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5BFD" w:rsidRDefault="00935BFD" w:rsidP="007D5640">
      <w:pPr>
        <w:spacing w:after="0"/>
        <w:ind w:firstLine="0"/>
        <w:contextualSpacing/>
        <w:jc w:val="center"/>
        <w:rPr>
          <w:rFonts w:ascii="Times New Roman" w:hAnsi="Times New Roman" w:cs="Times New Roman"/>
          <w:color w:val="1B1B1B"/>
          <w:sz w:val="24"/>
          <w:szCs w:val="24"/>
          <w:shd w:val="clear" w:color="auto" w:fill="FFFFFF"/>
        </w:rPr>
      </w:pPr>
    </w:p>
    <w:p w:rsidR="00935BFD" w:rsidRDefault="00935BFD" w:rsidP="007D5640">
      <w:pPr>
        <w:spacing w:after="0"/>
        <w:ind w:firstLine="0"/>
        <w:contextualSpacing/>
        <w:jc w:val="center"/>
        <w:rPr>
          <w:rFonts w:ascii="Times New Roman" w:hAnsi="Times New Roman" w:cs="Times New Roman"/>
          <w:color w:val="1B1B1B"/>
          <w:sz w:val="24"/>
          <w:szCs w:val="24"/>
          <w:shd w:val="clear" w:color="auto" w:fill="FFFFFF"/>
        </w:rPr>
      </w:pPr>
    </w:p>
    <w:p w:rsidR="00935BFD" w:rsidRDefault="00935BFD" w:rsidP="007D5640">
      <w:pPr>
        <w:spacing w:after="0"/>
        <w:ind w:firstLine="0"/>
        <w:contextualSpacing/>
        <w:jc w:val="center"/>
        <w:rPr>
          <w:rFonts w:ascii="Times New Roman" w:hAnsi="Times New Roman" w:cs="Times New Roman"/>
          <w:color w:val="1B1B1B"/>
          <w:sz w:val="24"/>
          <w:szCs w:val="24"/>
          <w:shd w:val="clear" w:color="auto" w:fill="FFFFFF"/>
        </w:rPr>
      </w:pPr>
    </w:p>
    <w:p w:rsidR="00935BFD" w:rsidRDefault="00935BFD" w:rsidP="007D5640">
      <w:pPr>
        <w:spacing w:after="0"/>
        <w:ind w:firstLine="0"/>
        <w:contextualSpacing/>
        <w:jc w:val="center"/>
        <w:rPr>
          <w:rFonts w:ascii="Times New Roman" w:hAnsi="Times New Roman" w:cs="Times New Roman"/>
          <w:color w:val="1B1B1B"/>
          <w:sz w:val="24"/>
          <w:szCs w:val="24"/>
          <w:shd w:val="clear" w:color="auto" w:fill="FFFFFF"/>
        </w:rPr>
      </w:pPr>
    </w:p>
    <w:p w:rsidR="00935BFD" w:rsidRDefault="00935BFD" w:rsidP="007D5640">
      <w:pPr>
        <w:spacing w:after="0"/>
        <w:ind w:firstLine="0"/>
        <w:contextualSpacing/>
        <w:jc w:val="center"/>
        <w:rPr>
          <w:rFonts w:ascii="Times New Roman" w:hAnsi="Times New Roman" w:cs="Times New Roman"/>
          <w:color w:val="1B1B1B"/>
          <w:sz w:val="24"/>
          <w:szCs w:val="24"/>
          <w:shd w:val="clear" w:color="auto" w:fill="FFFFFF"/>
        </w:rPr>
      </w:pPr>
    </w:p>
    <w:p w:rsidR="00935BFD" w:rsidRDefault="00935BFD" w:rsidP="007D5640">
      <w:pPr>
        <w:spacing w:after="0"/>
        <w:ind w:firstLine="0"/>
        <w:contextualSpacing/>
        <w:jc w:val="center"/>
        <w:rPr>
          <w:rFonts w:ascii="Times New Roman" w:hAnsi="Times New Roman" w:cs="Times New Roman"/>
          <w:color w:val="1B1B1B"/>
          <w:sz w:val="24"/>
          <w:szCs w:val="24"/>
          <w:shd w:val="clear" w:color="auto" w:fill="FFFFFF"/>
        </w:rPr>
      </w:pPr>
    </w:p>
    <w:p w:rsidR="00935BFD" w:rsidRPr="00935BFD" w:rsidRDefault="00935BFD" w:rsidP="007D5640">
      <w:pPr>
        <w:spacing w:after="0"/>
        <w:ind w:firstLine="0"/>
        <w:contextualSpacing/>
        <w:jc w:val="center"/>
        <w:rPr>
          <w:rFonts w:ascii="Times New Roman" w:hAnsi="Times New Roman" w:cs="Times New Roman"/>
          <w:sz w:val="24"/>
          <w:szCs w:val="24"/>
        </w:rPr>
      </w:pPr>
      <w:bookmarkStart w:id="0" w:name="_GoBack"/>
      <w:r w:rsidRPr="00935BFD">
        <w:rPr>
          <w:rFonts w:ascii="Times New Roman" w:hAnsi="Times New Roman" w:cs="Times New Roman"/>
          <w:color w:val="1B1B1B"/>
          <w:sz w:val="24"/>
          <w:szCs w:val="24"/>
          <w:shd w:val="clear" w:color="auto" w:fill="FFFFFF"/>
        </w:rPr>
        <w:t xml:space="preserve">Christianity </w:t>
      </w:r>
      <w:r w:rsidRPr="00935BFD">
        <w:rPr>
          <w:rFonts w:ascii="Times New Roman" w:hAnsi="Times New Roman" w:cs="Times New Roman"/>
          <w:color w:val="1B1B1B"/>
          <w:sz w:val="24"/>
          <w:szCs w:val="24"/>
          <w:shd w:val="clear" w:color="auto" w:fill="FFFFFF"/>
        </w:rPr>
        <w:t>Church</w:t>
      </w:r>
      <w:r w:rsidRPr="00935BFD">
        <w:rPr>
          <w:rFonts w:ascii="Times New Roman" w:hAnsi="Times New Roman" w:cs="Times New Roman"/>
          <w:sz w:val="24"/>
          <w:szCs w:val="24"/>
        </w:rPr>
        <w:t xml:space="preserve"> Visit</w:t>
      </w:r>
    </w:p>
    <w:bookmarkEnd w:id="0"/>
    <w:p w:rsidR="00935BFD" w:rsidRPr="00935BFD" w:rsidRDefault="00935BFD" w:rsidP="007D5640">
      <w:pPr>
        <w:spacing w:after="0"/>
        <w:ind w:firstLine="0"/>
        <w:contextualSpacing/>
        <w:jc w:val="center"/>
        <w:rPr>
          <w:rFonts w:ascii="Times New Roman" w:hAnsi="Times New Roman" w:cs="Times New Roman"/>
          <w:sz w:val="24"/>
          <w:szCs w:val="24"/>
        </w:rPr>
      </w:pPr>
      <w:r w:rsidRPr="00935BFD">
        <w:rPr>
          <w:rFonts w:ascii="Times New Roman" w:hAnsi="Times New Roman" w:cs="Times New Roman"/>
          <w:sz w:val="24"/>
          <w:szCs w:val="24"/>
        </w:rPr>
        <w:t>Student’s Name</w:t>
      </w:r>
    </w:p>
    <w:p w:rsidR="00935BFD" w:rsidRPr="00935BFD" w:rsidRDefault="00935BFD" w:rsidP="007D5640">
      <w:pPr>
        <w:spacing w:after="0"/>
        <w:ind w:firstLine="0"/>
        <w:contextualSpacing/>
        <w:jc w:val="center"/>
        <w:rPr>
          <w:rFonts w:ascii="Times New Roman" w:hAnsi="Times New Roman" w:cs="Times New Roman"/>
          <w:sz w:val="24"/>
          <w:szCs w:val="24"/>
        </w:rPr>
      </w:pPr>
      <w:r w:rsidRPr="00935BFD">
        <w:rPr>
          <w:rFonts w:ascii="Times New Roman" w:hAnsi="Times New Roman" w:cs="Times New Roman"/>
          <w:sz w:val="24"/>
          <w:szCs w:val="24"/>
        </w:rPr>
        <w:t>Institution of Affiliation</w:t>
      </w:r>
    </w:p>
    <w:p w:rsidR="00935BFD" w:rsidRDefault="00935BFD">
      <w:pPr>
        <w:rPr>
          <w:rFonts w:ascii="Times New Roman" w:hAnsi="Times New Roman" w:cs="Times New Roman"/>
          <w:b/>
          <w:sz w:val="24"/>
          <w:szCs w:val="24"/>
        </w:rPr>
      </w:pPr>
      <w:r>
        <w:rPr>
          <w:rFonts w:ascii="Times New Roman" w:hAnsi="Times New Roman" w:cs="Times New Roman"/>
          <w:b/>
          <w:sz w:val="24"/>
          <w:szCs w:val="24"/>
        </w:rPr>
        <w:br w:type="page"/>
      </w:r>
    </w:p>
    <w:p w:rsidR="00935BFD" w:rsidRPr="00935BFD" w:rsidRDefault="00935BFD" w:rsidP="00935BFD">
      <w:pPr>
        <w:spacing w:after="0"/>
        <w:ind w:firstLine="0"/>
        <w:contextualSpacing/>
        <w:jc w:val="center"/>
        <w:rPr>
          <w:rFonts w:ascii="Times New Roman" w:hAnsi="Times New Roman" w:cs="Times New Roman"/>
          <w:sz w:val="24"/>
          <w:szCs w:val="24"/>
        </w:rPr>
      </w:pPr>
      <w:r w:rsidRPr="00935BFD">
        <w:rPr>
          <w:rFonts w:ascii="Times New Roman" w:hAnsi="Times New Roman" w:cs="Times New Roman"/>
          <w:color w:val="1B1B1B"/>
          <w:sz w:val="24"/>
          <w:szCs w:val="24"/>
          <w:shd w:val="clear" w:color="auto" w:fill="FFFFFF"/>
        </w:rPr>
        <w:lastRenderedPageBreak/>
        <w:t>Christianity Church</w:t>
      </w:r>
      <w:r w:rsidRPr="00935BFD">
        <w:rPr>
          <w:rFonts w:ascii="Times New Roman" w:hAnsi="Times New Roman" w:cs="Times New Roman"/>
          <w:sz w:val="24"/>
          <w:szCs w:val="24"/>
        </w:rPr>
        <w:t xml:space="preserve"> Vis</w:t>
      </w:r>
      <w:r>
        <w:rPr>
          <w:rFonts w:ascii="Times New Roman" w:hAnsi="Times New Roman" w:cs="Times New Roman"/>
          <w:sz w:val="24"/>
          <w:szCs w:val="24"/>
        </w:rPr>
        <w:t xml:space="preserve">it: </w:t>
      </w:r>
      <w:r>
        <w:rPr>
          <w:rFonts w:ascii="Times New Roman" w:hAnsi="Times New Roman" w:cs="Times New Roman"/>
          <w:sz w:val="24"/>
          <w:szCs w:val="24"/>
        </w:rPr>
        <w:t xml:space="preserve">Saint </w:t>
      </w:r>
      <w:proofErr w:type="spellStart"/>
      <w:r>
        <w:rPr>
          <w:rFonts w:ascii="Times New Roman" w:hAnsi="Times New Roman" w:cs="Times New Roman"/>
          <w:sz w:val="24"/>
          <w:szCs w:val="24"/>
        </w:rPr>
        <w:t>Roch</w:t>
      </w:r>
      <w:proofErr w:type="spellEnd"/>
      <w:r>
        <w:rPr>
          <w:rFonts w:ascii="Times New Roman" w:hAnsi="Times New Roman" w:cs="Times New Roman"/>
          <w:sz w:val="24"/>
          <w:szCs w:val="24"/>
        </w:rPr>
        <w:t xml:space="preserve"> Catholic Church</w:t>
      </w:r>
      <w:r>
        <w:rPr>
          <w:rFonts w:ascii="Times New Roman" w:hAnsi="Times New Roman" w:cs="Times New Roman"/>
          <w:b/>
          <w:sz w:val="24"/>
          <w:szCs w:val="24"/>
        </w:rPr>
        <w:t xml:space="preserve"> </w:t>
      </w:r>
    </w:p>
    <w:p w:rsidR="0072722E" w:rsidRDefault="005D3A7E" w:rsidP="007D5640">
      <w:pPr>
        <w:spacing w:after="0"/>
        <w:ind w:firstLine="0"/>
        <w:contextualSpacing/>
        <w:jc w:val="center"/>
        <w:rPr>
          <w:rFonts w:ascii="Times New Roman" w:hAnsi="Times New Roman" w:cs="Times New Roman"/>
          <w:b/>
          <w:sz w:val="24"/>
          <w:szCs w:val="24"/>
        </w:rPr>
      </w:pPr>
      <w:r>
        <w:rPr>
          <w:rFonts w:ascii="Times New Roman" w:hAnsi="Times New Roman" w:cs="Times New Roman"/>
          <w:b/>
          <w:sz w:val="24"/>
          <w:szCs w:val="24"/>
        </w:rPr>
        <w:t>I</w:t>
      </w:r>
      <w:r w:rsidRPr="000C7328">
        <w:rPr>
          <w:rFonts w:ascii="Times New Roman" w:hAnsi="Times New Roman" w:cs="Times New Roman"/>
          <w:b/>
          <w:sz w:val="24"/>
          <w:szCs w:val="24"/>
        </w:rPr>
        <w:t>ntroduction</w:t>
      </w:r>
    </w:p>
    <w:p w:rsidR="000175E3" w:rsidRDefault="005D3A7E" w:rsidP="007D5640">
      <w:pPr>
        <w:spacing w:after="0"/>
        <w:contextualSpacing/>
        <w:rPr>
          <w:rFonts w:ascii="Times New Roman" w:hAnsi="Times New Roman" w:cs="Times New Roman"/>
          <w:sz w:val="24"/>
          <w:szCs w:val="24"/>
        </w:rPr>
      </w:pPr>
      <w:r>
        <w:rPr>
          <w:rFonts w:ascii="Times New Roman" w:hAnsi="Times New Roman" w:cs="Times New Roman"/>
          <w:sz w:val="24"/>
          <w:szCs w:val="24"/>
        </w:rPr>
        <w:tab/>
        <w:t>I decided to visit Saint Roch Catholic Church</w:t>
      </w:r>
      <w:r w:rsidR="00B50D1C">
        <w:rPr>
          <w:rFonts w:ascii="Times New Roman" w:hAnsi="Times New Roman" w:cs="Times New Roman"/>
          <w:sz w:val="24"/>
          <w:szCs w:val="24"/>
        </w:rPr>
        <w:t>,</w:t>
      </w:r>
      <w:r>
        <w:rPr>
          <w:rFonts w:ascii="Times New Roman" w:hAnsi="Times New Roman" w:cs="Times New Roman"/>
          <w:sz w:val="24"/>
          <w:szCs w:val="24"/>
        </w:rPr>
        <w:t xml:space="preserve"> in one of their</w:t>
      </w:r>
      <w:r w:rsidR="00B50D1C">
        <w:rPr>
          <w:rFonts w:ascii="Times New Roman" w:hAnsi="Times New Roman" w:cs="Times New Roman"/>
          <w:sz w:val="24"/>
          <w:szCs w:val="24"/>
        </w:rPr>
        <w:t xml:space="preserve"> morning mass service on Sunday, August 12</w:t>
      </w:r>
      <w:r w:rsidR="00B50D1C" w:rsidRPr="00B50D1C">
        <w:rPr>
          <w:rFonts w:ascii="Times New Roman" w:hAnsi="Times New Roman" w:cs="Times New Roman"/>
          <w:sz w:val="24"/>
          <w:szCs w:val="24"/>
          <w:vertAlign w:val="superscript"/>
        </w:rPr>
        <w:t>th</w:t>
      </w:r>
      <w:r w:rsidR="00B50D1C">
        <w:rPr>
          <w:rFonts w:ascii="Times New Roman" w:hAnsi="Times New Roman" w:cs="Times New Roman"/>
          <w:sz w:val="24"/>
          <w:szCs w:val="24"/>
        </w:rPr>
        <w:t xml:space="preserve">, 2018 for my case study. The church has been an anchor to the community in learning and living the Gospel. I selected the church because </w:t>
      </w:r>
      <w:r w:rsidR="00374E85">
        <w:rPr>
          <w:rFonts w:ascii="Times New Roman" w:hAnsi="Times New Roman" w:cs="Times New Roman"/>
          <w:sz w:val="24"/>
          <w:szCs w:val="24"/>
        </w:rPr>
        <w:t>it’s founded</w:t>
      </w:r>
      <w:r w:rsidR="00B50D1C">
        <w:rPr>
          <w:rFonts w:ascii="Times New Roman" w:hAnsi="Times New Roman" w:cs="Times New Roman"/>
          <w:sz w:val="24"/>
          <w:szCs w:val="24"/>
        </w:rPr>
        <w:t xml:space="preserve"> upon the Catholic traditions for quite a long time.  </w:t>
      </w:r>
    </w:p>
    <w:p w:rsidR="000C7328" w:rsidRDefault="005D3A7E" w:rsidP="007D5640">
      <w:pPr>
        <w:spacing w:after="0"/>
        <w:contextualSpacing/>
        <w:rPr>
          <w:rFonts w:ascii="Times New Roman" w:hAnsi="Times New Roman" w:cs="Times New Roman"/>
          <w:sz w:val="24"/>
          <w:szCs w:val="24"/>
        </w:rPr>
      </w:pPr>
      <w:r>
        <w:rPr>
          <w:rFonts w:ascii="Times New Roman" w:hAnsi="Times New Roman" w:cs="Times New Roman"/>
          <w:sz w:val="24"/>
          <w:szCs w:val="24"/>
        </w:rPr>
        <w:t>Since it was the main service of the week</w:t>
      </w:r>
      <w:r w:rsidR="00403381">
        <w:rPr>
          <w:rFonts w:ascii="Times New Roman" w:hAnsi="Times New Roman" w:cs="Times New Roman"/>
          <w:sz w:val="24"/>
          <w:szCs w:val="24"/>
        </w:rPr>
        <w:t xml:space="preserve"> and ‘youth week' as well, I was confident enough in collecting substantial data from a wide range of young people. With me was my long-term friend Patrick, who volunteered as a guide for my case study. Patrick schooled in St </w:t>
      </w:r>
      <w:proofErr w:type="spellStart"/>
      <w:r w:rsidR="00403381">
        <w:rPr>
          <w:rFonts w:ascii="Times New Roman" w:hAnsi="Times New Roman" w:cs="Times New Roman"/>
          <w:sz w:val="24"/>
          <w:szCs w:val="24"/>
        </w:rPr>
        <w:t>Roch</w:t>
      </w:r>
      <w:proofErr w:type="spellEnd"/>
      <w:r w:rsidR="00403381">
        <w:rPr>
          <w:rFonts w:ascii="Times New Roman" w:hAnsi="Times New Roman" w:cs="Times New Roman"/>
          <w:sz w:val="24"/>
          <w:szCs w:val="24"/>
        </w:rPr>
        <w:t xml:space="preserve"> Catholic School and was one of the scheduled servers of Sunday masses, at his 7</w:t>
      </w:r>
      <w:r w:rsidR="00403381" w:rsidRPr="00403381">
        <w:rPr>
          <w:rFonts w:ascii="Times New Roman" w:hAnsi="Times New Roman" w:cs="Times New Roman"/>
          <w:sz w:val="24"/>
          <w:szCs w:val="24"/>
          <w:vertAlign w:val="superscript"/>
        </w:rPr>
        <w:t>th</w:t>
      </w:r>
      <w:r w:rsidR="00403381">
        <w:rPr>
          <w:rFonts w:ascii="Times New Roman" w:hAnsi="Times New Roman" w:cs="Times New Roman"/>
          <w:sz w:val="24"/>
          <w:szCs w:val="24"/>
        </w:rPr>
        <w:t xml:space="preserve"> grade and is still an active member of the church. I was set for the service.</w:t>
      </w:r>
    </w:p>
    <w:p w:rsidR="00403381" w:rsidRDefault="005D3A7E" w:rsidP="00F27D43">
      <w:pPr>
        <w:spacing w:after="0"/>
        <w:ind w:firstLine="0"/>
        <w:contextualSpacing/>
        <w:jc w:val="center"/>
        <w:rPr>
          <w:rFonts w:ascii="Times New Roman" w:hAnsi="Times New Roman" w:cs="Times New Roman"/>
          <w:b/>
          <w:sz w:val="24"/>
          <w:szCs w:val="24"/>
        </w:rPr>
      </w:pPr>
      <w:r w:rsidRPr="00403381">
        <w:rPr>
          <w:rFonts w:ascii="Times New Roman" w:hAnsi="Times New Roman" w:cs="Times New Roman"/>
          <w:b/>
          <w:sz w:val="24"/>
          <w:szCs w:val="24"/>
        </w:rPr>
        <w:t xml:space="preserve">Location </w:t>
      </w:r>
      <w:r>
        <w:rPr>
          <w:rFonts w:ascii="Times New Roman" w:hAnsi="Times New Roman" w:cs="Times New Roman"/>
          <w:b/>
          <w:sz w:val="24"/>
          <w:szCs w:val="24"/>
        </w:rPr>
        <w:t>and A</w:t>
      </w:r>
      <w:r w:rsidRPr="00403381">
        <w:rPr>
          <w:rFonts w:ascii="Times New Roman" w:hAnsi="Times New Roman" w:cs="Times New Roman"/>
          <w:b/>
          <w:sz w:val="24"/>
          <w:szCs w:val="24"/>
        </w:rPr>
        <w:t>ffiliation</w:t>
      </w:r>
    </w:p>
    <w:p w:rsidR="000175E3" w:rsidRDefault="005D3A7E" w:rsidP="007D5640">
      <w:pPr>
        <w:spacing w:after="0"/>
        <w:contextualSpacing/>
        <w:rPr>
          <w:rFonts w:ascii="Times New Roman" w:hAnsi="Times New Roman" w:cs="Times New Roman"/>
          <w:sz w:val="24"/>
          <w:szCs w:val="24"/>
        </w:rPr>
      </w:pPr>
      <w:r>
        <w:rPr>
          <w:rFonts w:ascii="Times New Roman" w:hAnsi="Times New Roman" w:cs="Times New Roman"/>
          <w:sz w:val="24"/>
          <w:szCs w:val="24"/>
        </w:rPr>
        <w:tab/>
        <w:t xml:space="preserve">The church is located in 3603 </w:t>
      </w:r>
      <w:r w:rsidRPr="00AD00D0">
        <w:rPr>
          <w:rFonts w:ascii="Times New Roman" w:hAnsi="Times New Roman" w:cs="Times New Roman"/>
          <w:sz w:val="24"/>
          <w:szCs w:val="24"/>
        </w:rPr>
        <w:t>South Meridian Street</w:t>
      </w:r>
      <w:r>
        <w:rPr>
          <w:rFonts w:ascii="Times New Roman" w:hAnsi="Times New Roman" w:cs="Times New Roman"/>
          <w:sz w:val="24"/>
          <w:szCs w:val="24"/>
        </w:rPr>
        <w:t xml:space="preserve">, in </w:t>
      </w:r>
      <w:r w:rsidRPr="00AD00D0">
        <w:rPr>
          <w:rFonts w:ascii="Times New Roman" w:hAnsi="Times New Roman" w:cs="Times New Roman"/>
          <w:sz w:val="24"/>
          <w:szCs w:val="24"/>
        </w:rPr>
        <w:t xml:space="preserve">Indianapolis </w:t>
      </w:r>
      <w:r>
        <w:rPr>
          <w:rFonts w:ascii="Times New Roman" w:hAnsi="Times New Roman" w:cs="Times New Roman"/>
          <w:sz w:val="24"/>
          <w:szCs w:val="24"/>
        </w:rPr>
        <w:t>(</w:t>
      </w:r>
      <w:r w:rsidRPr="00AD00D0">
        <w:rPr>
          <w:rFonts w:ascii="Times New Roman" w:hAnsi="Times New Roman" w:cs="Times New Roman"/>
          <w:sz w:val="24"/>
          <w:szCs w:val="24"/>
        </w:rPr>
        <w:t>IN 46217</w:t>
      </w:r>
      <w:r>
        <w:rPr>
          <w:rFonts w:ascii="Times New Roman" w:hAnsi="Times New Roman" w:cs="Times New Roman"/>
          <w:sz w:val="24"/>
          <w:szCs w:val="24"/>
        </w:rPr>
        <w:t>).</w:t>
      </w:r>
      <w:r w:rsidR="00F64F31">
        <w:rPr>
          <w:rFonts w:ascii="Times New Roman" w:hAnsi="Times New Roman" w:cs="Times New Roman"/>
          <w:sz w:val="24"/>
          <w:szCs w:val="24"/>
        </w:rPr>
        <w:t xml:space="preserve"> It is strategically located at the centre of a collective society that has established residential premises across the streets. </w:t>
      </w:r>
      <w:r w:rsidR="00DE4B50">
        <w:rPr>
          <w:rFonts w:ascii="Times New Roman" w:hAnsi="Times New Roman" w:cs="Times New Roman"/>
          <w:sz w:val="24"/>
          <w:szCs w:val="24"/>
        </w:rPr>
        <w:t xml:space="preserve">The church was established by forty families with an aim of controlling influenza epidemic in the year 1922. </w:t>
      </w:r>
    </w:p>
    <w:p w:rsidR="000175E3" w:rsidRDefault="005D3A7E" w:rsidP="00F27D43">
      <w:pPr>
        <w:spacing w:after="0"/>
        <w:contextualSpacing/>
        <w:rPr>
          <w:rFonts w:ascii="Times New Roman" w:hAnsi="Times New Roman" w:cs="Times New Roman"/>
          <w:sz w:val="24"/>
          <w:szCs w:val="24"/>
        </w:rPr>
      </w:pPr>
      <w:r>
        <w:rPr>
          <w:rFonts w:ascii="Times New Roman" w:hAnsi="Times New Roman" w:cs="Times New Roman"/>
          <w:sz w:val="24"/>
          <w:szCs w:val="24"/>
        </w:rPr>
        <w:t>In 1924 the</w:t>
      </w:r>
      <w:r>
        <w:rPr>
          <w:rFonts w:ascii="Times New Roman" w:hAnsi="Times New Roman" w:cs="Times New Roman"/>
          <w:sz w:val="24"/>
          <w:szCs w:val="24"/>
        </w:rPr>
        <w:t xml:space="preserve"> church decided to introduce a school to serve the parishioners. Both the church and the school were lying on the basement, until 1951 when the long-awaited dream was realized. The new church was instituted on</w:t>
      </w:r>
      <w:r w:rsidRPr="001A3240">
        <w:rPr>
          <w:rFonts w:ascii="Times New Roman" w:hAnsi="Times New Roman" w:cs="Times New Roman"/>
          <w:sz w:val="24"/>
          <w:szCs w:val="24"/>
        </w:rPr>
        <w:t xml:space="preserve"> a stately colonial building ma</w:t>
      </w:r>
      <w:r>
        <w:rPr>
          <w:rFonts w:ascii="Times New Roman" w:hAnsi="Times New Roman" w:cs="Times New Roman"/>
          <w:sz w:val="24"/>
          <w:szCs w:val="24"/>
        </w:rPr>
        <w:t>de of St. Mei</w:t>
      </w:r>
      <w:r>
        <w:rPr>
          <w:rFonts w:ascii="Times New Roman" w:hAnsi="Times New Roman" w:cs="Times New Roman"/>
          <w:sz w:val="24"/>
          <w:szCs w:val="24"/>
        </w:rPr>
        <w:t>nrad sandstone and</w:t>
      </w:r>
      <w:r w:rsidRPr="001A3240">
        <w:rPr>
          <w:rFonts w:ascii="Times New Roman" w:hAnsi="Times New Roman" w:cs="Times New Roman"/>
          <w:sz w:val="24"/>
          <w:szCs w:val="24"/>
        </w:rPr>
        <w:t xml:space="preserve"> dedicated on October 19th, 1951.</w:t>
      </w:r>
      <w:r>
        <w:rPr>
          <w:rFonts w:ascii="Times New Roman" w:hAnsi="Times New Roman" w:cs="Times New Roman"/>
          <w:sz w:val="24"/>
          <w:szCs w:val="24"/>
        </w:rPr>
        <w:t xml:space="preserve"> Later on, in 1959, plans were in place to build the new school, kitchen, cafeteria and hall. </w:t>
      </w:r>
    </w:p>
    <w:p w:rsidR="001A3240" w:rsidRDefault="005D3A7E" w:rsidP="00F27D43">
      <w:pPr>
        <w:spacing w:after="0"/>
        <w:ind w:firstLine="0"/>
        <w:contextualSpacing/>
        <w:jc w:val="center"/>
        <w:rPr>
          <w:rFonts w:ascii="Times New Roman" w:hAnsi="Times New Roman" w:cs="Times New Roman"/>
          <w:b/>
          <w:sz w:val="24"/>
          <w:szCs w:val="24"/>
        </w:rPr>
      </w:pPr>
      <w:r w:rsidRPr="001A3240">
        <w:rPr>
          <w:rFonts w:ascii="Times New Roman" w:hAnsi="Times New Roman" w:cs="Times New Roman"/>
          <w:b/>
          <w:sz w:val="24"/>
          <w:szCs w:val="24"/>
        </w:rPr>
        <w:t xml:space="preserve">Social </w:t>
      </w:r>
      <w:r w:rsidR="007D5640">
        <w:rPr>
          <w:rFonts w:ascii="Times New Roman" w:hAnsi="Times New Roman" w:cs="Times New Roman"/>
          <w:b/>
          <w:sz w:val="24"/>
          <w:szCs w:val="24"/>
        </w:rPr>
        <w:t>Context</w:t>
      </w:r>
    </w:p>
    <w:p w:rsidR="003370E6" w:rsidRDefault="005D3A7E" w:rsidP="007D5640">
      <w:pPr>
        <w:spacing w:after="0"/>
        <w:contextualSpacing/>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 xml:space="preserve">Reviewing the social status of most people, I would conclude as slightly above average. I could point out a few fancy cars and a lot of other common yet decent cars. Just a few families that preferred to walk from the neighbourhood. The artier worn by the </w:t>
      </w:r>
      <w:r>
        <w:rPr>
          <w:rFonts w:ascii="Times New Roman" w:hAnsi="Times New Roman" w:cs="Times New Roman"/>
          <w:sz w:val="24"/>
          <w:szCs w:val="24"/>
        </w:rPr>
        <w:t>young people</w:t>
      </w:r>
      <w:r w:rsidR="00E8429C">
        <w:rPr>
          <w:rFonts w:ascii="Times New Roman" w:hAnsi="Times New Roman" w:cs="Times New Roman"/>
          <w:sz w:val="24"/>
          <w:szCs w:val="24"/>
        </w:rPr>
        <w:t xml:space="preserve"> for their theme, was well thought off, m</w:t>
      </w:r>
      <w:r>
        <w:rPr>
          <w:rFonts w:ascii="Times New Roman" w:hAnsi="Times New Roman" w:cs="Times New Roman"/>
          <w:sz w:val="24"/>
          <w:szCs w:val="24"/>
        </w:rPr>
        <w:t xml:space="preserve">ore </w:t>
      </w:r>
      <w:r w:rsidR="00E8429C">
        <w:rPr>
          <w:rFonts w:ascii="Times New Roman" w:hAnsi="Times New Roman" w:cs="Times New Roman"/>
          <w:sz w:val="24"/>
          <w:szCs w:val="24"/>
        </w:rPr>
        <w:t xml:space="preserve">like designer based. Despite the mass focusing on the young people, there were a few older people in support of the theme. Even the older parishioners were not left behind. </w:t>
      </w:r>
    </w:p>
    <w:p w:rsidR="00E8429C" w:rsidRDefault="005D3A7E" w:rsidP="00F27D43">
      <w:pPr>
        <w:spacing w:after="0"/>
        <w:ind w:firstLine="0"/>
        <w:contextualSpacing/>
        <w:jc w:val="center"/>
        <w:rPr>
          <w:rFonts w:ascii="Times New Roman" w:hAnsi="Times New Roman" w:cs="Times New Roman"/>
          <w:b/>
          <w:sz w:val="24"/>
          <w:szCs w:val="24"/>
        </w:rPr>
      </w:pPr>
      <w:r w:rsidRPr="00E8429C">
        <w:rPr>
          <w:rFonts w:ascii="Times New Roman" w:hAnsi="Times New Roman" w:cs="Times New Roman"/>
          <w:b/>
          <w:sz w:val="24"/>
          <w:szCs w:val="24"/>
        </w:rPr>
        <w:t>Material Dimension</w:t>
      </w:r>
    </w:p>
    <w:p w:rsidR="003B48C2" w:rsidRDefault="005D3A7E" w:rsidP="007D5640">
      <w:pPr>
        <w:spacing w:after="0"/>
        <w:contextualSpacing/>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w:t>
      </w:r>
      <w:r>
        <w:rPr>
          <w:rFonts w:ascii="Times New Roman" w:hAnsi="Times New Roman" w:cs="Times New Roman"/>
          <w:sz w:val="24"/>
          <w:szCs w:val="24"/>
        </w:rPr>
        <w:t xml:space="preserve">e concept of the church design follows that of a temple but with a better taste of </w:t>
      </w:r>
      <w:r w:rsidR="002A0EA0">
        <w:rPr>
          <w:rFonts w:ascii="Times New Roman" w:hAnsi="Times New Roman" w:cs="Times New Roman"/>
          <w:sz w:val="24"/>
          <w:szCs w:val="24"/>
        </w:rPr>
        <w:t>interior</w:t>
      </w:r>
      <w:r>
        <w:rPr>
          <w:rFonts w:ascii="Times New Roman" w:hAnsi="Times New Roman" w:cs="Times New Roman"/>
          <w:sz w:val="24"/>
          <w:szCs w:val="24"/>
        </w:rPr>
        <w:t xml:space="preserve"> design. </w:t>
      </w:r>
      <w:r w:rsidR="002A0EA0">
        <w:rPr>
          <w:rFonts w:ascii="Times New Roman" w:hAnsi="Times New Roman" w:cs="Times New Roman"/>
          <w:sz w:val="24"/>
          <w:szCs w:val="24"/>
        </w:rPr>
        <w:t xml:space="preserve">The front part of the church is raised to a higher ground than the rest of the surface. One could get a glimpse of the place from any position of the church, as the father addresses the congregation. This place is sacred only the Father had a reserved seat within the area.  Immediately before the area, there is a preserved space where presentations take place. At the leftmost edge of the space, there is a bath tab where baptism occurs. To the right, is where </w:t>
      </w:r>
      <w:r w:rsidR="006D5AB9">
        <w:rPr>
          <w:rFonts w:ascii="Times New Roman" w:hAnsi="Times New Roman" w:cs="Times New Roman"/>
          <w:sz w:val="24"/>
          <w:szCs w:val="24"/>
        </w:rPr>
        <w:t xml:space="preserve">church mount it’s </w:t>
      </w:r>
      <w:r w:rsidR="002A0EA0">
        <w:rPr>
          <w:rFonts w:ascii="Times New Roman" w:hAnsi="Times New Roman" w:cs="Times New Roman"/>
          <w:sz w:val="24"/>
          <w:szCs w:val="24"/>
        </w:rPr>
        <w:t>the music</w:t>
      </w:r>
      <w:r w:rsidR="006D5AB9">
        <w:rPr>
          <w:rFonts w:ascii="Times New Roman" w:hAnsi="Times New Roman" w:cs="Times New Roman"/>
          <w:sz w:val="24"/>
          <w:szCs w:val="24"/>
        </w:rPr>
        <w:t>al instruments.</w:t>
      </w:r>
    </w:p>
    <w:p w:rsidR="003B48C2" w:rsidRDefault="005D3A7E" w:rsidP="00F27D43">
      <w:pPr>
        <w:spacing w:after="0"/>
        <w:contextualSpacing/>
        <w:rPr>
          <w:rFonts w:ascii="Times New Roman" w:hAnsi="Times New Roman" w:cs="Times New Roman"/>
          <w:sz w:val="24"/>
          <w:szCs w:val="24"/>
        </w:rPr>
      </w:pPr>
      <w:r>
        <w:rPr>
          <w:rFonts w:ascii="Times New Roman" w:hAnsi="Times New Roman" w:cs="Times New Roman"/>
          <w:sz w:val="24"/>
          <w:szCs w:val="24"/>
        </w:rPr>
        <w:t>The sealing is furnished with wood surfaces and round-wide bulbs hanging from the roof. The seats are also of hardwood, arranged in three rows. The church h</w:t>
      </w:r>
      <w:r>
        <w:rPr>
          <w:rFonts w:ascii="Times New Roman" w:hAnsi="Times New Roman" w:cs="Times New Roman"/>
          <w:sz w:val="24"/>
          <w:szCs w:val="24"/>
        </w:rPr>
        <w:t>ad around 450 people attending compared to the 800 people the church can handle. The church has emphasized the image of Jesus and Mary the Mother of Jesus in portraits on the huge panes. The external structure generally was a well-thought design, (having i</w:t>
      </w:r>
      <w:r>
        <w:rPr>
          <w:rFonts w:ascii="Times New Roman" w:hAnsi="Times New Roman" w:cs="Times New Roman"/>
          <w:sz w:val="24"/>
          <w:szCs w:val="24"/>
        </w:rPr>
        <w:t xml:space="preserve">n mind that the structure was once a stately colonial facility, combining it with a little renovation) white in </w:t>
      </w:r>
      <w:proofErr w:type="spellStart"/>
      <w:r>
        <w:rPr>
          <w:rFonts w:ascii="Times New Roman" w:hAnsi="Times New Roman" w:cs="Times New Roman"/>
          <w:sz w:val="24"/>
          <w:szCs w:val="24"/>
        </w:rPr>
        <w:t>colour</w:t>
      </w:r>
      <w:proofErr w:type="spellEnd"/>
      <w:r>
        <w:rPr>
          <w:rFonts w:ascii="Times New Roman" w:hAnsi="Times New Roman" w:cs="Times New Roman"/>
          <w:sz w:val="24"/>
          <w:szCs w:val="24"/>
        </w:rPr>
        <w:t>.</w:t>
      </w:r>
    </w:p>
    <w:p w:rsidR="003B48C2" w:rsidRDefault="005D3A7E" w:rsidP="00F27D43">
      <w:pPr>
        <w:spacing w:after="0"/>
        <w:ind w:firstLine="0"/>
        <w:contextualSpacing/>
        <w:jc w:val="center"/>
        <w:rPr>
          <w:rFonts w:ascii="Times New Roman" w:hAnsi="Times New Roman" w:cs="Times New Roman"/>
          <w:b/>
          <w:sz w:val="24"/>
          <w:szCs w:val="24"/>
        </w:rPr>
      </w:pPr>
      <w:r w:rsidRPr="003B48C2">
        <w:rPr>
          <w:rFonts w:ascii="Times New Roman" w:hAnsi="Times New Roman" w:cs="Times New Roman"/>
          <w:b/>
          <w:sz w:val="24"/>
          <w:szCs w:val="24"/>
        </w:rPr>
        <w:t>Social</w:t>
      </w:r>
      <w:r>
        <w:rPr>
          <w:rFonts w:ascii="Times New Roman" w:hAnsi="Times New Roman" w:cs="Times New Roman"/>
          <w:b/>
          <w:sz w:val="24"/>
          <w:szCs w:val="24"/>
        </w:rPr>
        <w:t>/ I</w:t>
      </w:r>
      <w:r w:rsidRPr="003B48C2">
        <w:rPr>
          <w:rFonts w:ascii="Times New Roman" w:hAnsi="Times New Roman" w:cs="Times New Roman"/>
          <w:b/>
          <w:sz w:val="24"/>
          <w:szCs w:val="24"/>
        </w:rPr>
        <w:t>nstitutional</w:t>
      </w:r>
    </w:p>
    <w:p w:rsidR="003B48C2" w:rsidRDefault="005D3A7E" w:rsidP="007D5640">
      <w:pPr>
        <w:spacing w:after="0"/>
        <w:contextualSpacing/>
        <w:rPr>
          <w:rFonts w:ascii="Times New Roman" w:hAnsi="Times New Roman" w:cs="Times New Roman"/>
          <w:sz w:val="24"/>
          <w:szCs w:val="24"/>
        </w:rPr>
      </w:pPr>
      <w:r>
        <w:rPr>
          <w:rFonts w:ascii="Times New Roman" w:hAnsi="Times New Roman" w:cs="Times New Roman"/>
          <w:sz w:val="24"/>
          <w:szCs w:val="24"/>
        </w:rPr>
        <w:t xml:space="preserve">For a visitor, the program could be awkward since there are routines that are followed throughout a </w:t>
      </w:r>
      <w:r>
        <w:rPr>
          <w:rFonts w:ascii="Times New Roman" w:hAnsi="Times New Roman" w:cs="Times New Roman"/>
          <w:sz w:val="24"/>
          <w:szCs w:val="24"/>
        </w:rPr>
        <w:t xml:space="preserve">successful mass. Frequent followers have already adapted to the flow of events. To </w:t>
      </w:r>
      <w:r>
        <w:rPr>
          <w:rFonts w:ascii="Times New Roman" w:hAnsi="Times New Roman" w:cs="Times New Roman"/>
          <w:sz w:val="24"/>
          <w:szCs w:val="24"/>
        </w:rPr>
        <w:lastRenderedPageBreak/>
        <w:t>start with, there</w:t>
      </w:r>
      <w:r w:rsidR="008729EB">
        <w:rPr>
          <w:rFonts w:ascii="Times New Roman" w:hAnsi="Times New Roman" w:cs="Times New Roman"/>
          <w:sz w:val="24"/>
          <w:szCs w:val="24"/>
        </w:rPr>
        <w:t xml:space="preserve"> are ministers</w:t>
      </w:r>
      <w:r>
        <w:rPr>
          <w:rFonts w:ascii="Times New Roman" w:hAnsi="Times New Roman" w:cs="Times New Roman"/>
          <w:sz w:val="24"/>
          <w:szCs w:val="24"/>
        </w:rPr>
        <w:t xml:space="preserve"> who address the crowd prior to the F</w:t>
      </w:r>
      <w:r w:rsidR="008729EB">
        <w:rPr>
          <w:rFonts w:ascii="Times New Roman" w:hAnsi="Times New Roman" w:cs="Times New Roman"/>
          <w:sz w:val="24"/>
          <w:szCs w:val="24"/>
        </w:rPr>
        <w:t>ather/ P</w:t>
      </w:r>
      <w:r>
        <w:rPr>
          <w:rFonts w:ascii="Times New Roman" w:hAnsi="Times New Roman" w:cs="Times New Roman"/>
          <w:sz w:val="24"/>
          <w:szCs w:val="24"/>
        </w:rPr>
        <w:t>riest</w:t>
      </w:r>
      <w:r w:rsidR="008729EB">
        <w:rPr>
          <w:rFonts w:ascii="Times New Roman" w:hAnsi="Times New Roman" w:cs="Times New Roman"/>
          <w:sz w:val="24"/>
          <w:szCs w:val="24"/>
        </w:rPr>
        <w:t xml:space="preserve">. Their role is to prepare the congregation for the preaching of the day or the theme. They are also mandated to introduce the Father. </w:t>
      </w:r>
      <w:r w:rsidR="000C4627">
        <w:rPr>
          <w:rFonts w:ascii="Times New Roman" w:hAnsi="Times New Roman" w:cs="Times New Roman"/>
          <w:sz w:val="24"/>
          <w:szCs w:val="24"/>
        </w:rPr>
        <w:t xml:space="preserve">The presence of authority was with the Father. I later learned, the Catholic </w:t>
      </w:r>
      <w:r w:rsidR="007D5640">
        <w:rPr>
          <w:rFonts w:ascii="Times New Roman" w:hAnsi="Times New Roman" w:cs="Times New Roman"/>
          <w:sz w:val="24"/>
          <w:szCs w:val="24"/>
        </w:rPr>
        <w:t>Church</w:t>
      </w:r>
      <w:r w:rsidR="000C4627">
        <w:rPr>
          <w:rFonts w:ascii="Times New Roman" w:hAnsi="Times New Roman" w:cs="Times New Roman"/>
          <w:sz w:val="24"/>
          <w:szCs w:val="24"/>
        </w:rPr>
        <w:t xml:space="preserve"> as a unit, allocates different priests to serve a given parish for a period of time. The bishop oversees the parishes from a certain region. It becomes his responsibility. </w:t>
      </w:r>
    </w:p>
    <w:p w:rsidR="004664E3" w:rsidRDefault="005D3A7E" w:rsidP="007D5640">
      <w:pPr>
        <w:spacing w:after="0"/>
        <w:contextualSpacing/>
        <w:rPr>
          <w:rFonts w:ascii="Times New Roman" w:hAnsi="Times New Roman" w:cs="Times New Roman"/>
          <w:sz w:val="24"/>
          <w:szCs w:val="24"/>
        </w:rPr>
      </w:pPr>
      <w:r>
        <w:rPr>
          <w:rFonts w:ascii="Times New Roman" w:hAnsi="Times New Roman" w:cs="Times New Roman"/>
          <w:sz w:val="24"/>
          <w:szCs w:val="24"/>
        </w:rPr>
        <w:t xml:space="preserve">Other dockets in the church are allocated locally and could be altered every week, e.g. the scheduled servers during the sacrament event. Additional weekly Masses may involve volunteers who are </w:t>
      </w:r>
      <w:r>
        <w:rPr>
          <w:rFonts w:ascii="Times New Roman" w:hAnsi="Times New Roman" w:cs="Times New Roman"/>
          <w:sz w:val="24"/>
          <w:szCs w:val="24"/>
        </w:rPr>
        <w:t xml:space="preserve">appointed before the actual sessions. </w:t>
      </w:r>
      <w:r w:rsidR="003D2148">
        <w:rPr>
          <w:rFonts w:ascii="Times New Roman" w:hAnsi="Times New Roman" w:cs="Times New Roman"/>
          <w:sz w:val="24"/>
          <w:szCs w:val="24"/>
        </w:rPr>
        <w:t xml:space="preserve">However, the church has managed to employ at least 10 employees in different offices. The finances are under Suzanne Smock, the </w:t>
      </w:r>
      <w:r w:rsidR="003D2148" w:rsidRPr="003D2148">
        <w:rPr>
          <w:rFonts w:ascii="Times New Roman" w:hAnsi="Times New Roman" w:cs="Times New Roman"/>
          <w:sz w:val="24"/>
          <w:szCs w:val="24"/>
        </w:rPr>
        <w:t>Parish Accountant</w:t>
      </w:r>
      <w:r w:rsidR="003D2148">
        <w:rPr>
          <w:rFonts w:ascii="Times New Roman" w:hAnsi="Times New Roman" w:cs="Times New Roman"/>
          <w:sz w:val="24"/>
          <w:szCs w:val="24"/>
        </w:rPr>
        <w:t xml:space="preserve">. She oversees both the school and the church. </w:t>
      </w:r>
    </w:p>
    <w:p w:rsidR="004664E3" w:rsidRDefault="005D3A7E" w:rsidP="00F27D43">
      <w:pPr>
        <w:spacing w:after="0"/>
        <w:ind w:firstLine="0"/>
        <w:contextualSpacing/>
        <w:jc w:val="center"/>
        <w:rPr>
          <w:rFonts w:ascii="Times New Roman" w:hAnsi="Times New Roman" w:cs="Times New Roman"/>
          <w:b/>
          <w:sz w:val="24"/>
          <w:szCs w:val="24"/>
        </w:rPr>
      </w:pPr>
      <w:r>
        <w:rPr>
          <w:rFonts w:ascii="Times New Roman" w:hAnsi="Times New Roman" w:cs="Times New Roman"/>
          <w:b/>
          <w:sz w:val="24"/>
          <w:szCs w:val="24"/>
        </w:rPr>
        <w:t>Ritual/ Practical</w:t>
      </w:r>
    </w:p>
    <w:p w:rsidR="004664E3" w:rsidRDefault="005D3A7E" w:rsidP="007D5640">
      <w:pPr>
        <w:spacing w:after="0"/>
        <w:contextualSpacing/>
        <w:rPr>
          <w:rFonts w:ascii="Times New Roman" w:hAnsi="Times New Roman" w:cs="Times New Roman"/>
          <w:sz w:val="24"/>
          <w:szCs w:val="24"/>
        </w:rPr>
      </w:pPr>
      <w:r>
        <w:rPr>
          <w:rFonts w:ascii="Times New Roman" w:hAnsi="Times New Roman" w:cs="Times New Roman"/>
          <w:sz w:val="24"/>
          <w:szCs w:val="24"/>
        </w:rPr>
        <w:t xml:space="preserve">Once </w:t>
      </w:r>
      <w:r>
        <w:rPr>
          <w:rFonts w:ascii="Times New Roman" w:hAnsi="Times New Roman" w:cs="Times New Roman"/>
          <w:sz w:val="24"/>
          <w:szCs w:val="24"/>
        </w:rPr>
        <w:t>the con</w:t>
      </w:r>
      <w:r w:rsidR="006D5AB9">
        <w:rPr>
          <w:rFonts w:ascii="Times New Roman" w:hAnsi="Times New Roman" w:cs="Times New Roman"/>
          <w:sz w:val="24"/>
          <w:szCs w:val="24"/>
        </w:rPr>
        <w:t>gregation arrives for the Mass, t</w:t>
      </w:r>
      <w:r>
        <w:rPr>
          <w:rFonts w:ascii="Times New Roman" w:hAnsi="Times New Roman" w:cs="Times New Roman"/>
          <w:sz w:val="24"/>
          <w:szCs w:val="24"/>
        </w:rPr>
        <w:t xml:space="preserve">he Priest/ Father </w:t>
      </w:r>
      <w:r w:rsidR="006D5AB9">
        <w:rPr>
          <w:rFonts w:ascii="Times New Roman" w:hAnsi="Times New Roman" w:cs="Times New Roman"/>
          <w:sz w:val="24"/>
          <w:szCs w:val="24"/>
        </w:rPr>
        <w:t xml:space="preserve">Approaches the altar </w:t>
      </w:r>
      <w:r>
        <w:rPr>
          <w:rFonts w:ascii="Times New Roman" w:hAnsi="Times New Roman" w:cs="Times New Roman"/>
          <w:sz w:val="24"/>
          <w:szCs w:val="24"/>
        </w:rPr>
        <w:t>from the main entry</w:t>
      </w:r>
      <w:r w:rsidR="007660C3">
        <w:rPr>
          <w:rFonts w:ascii="Times New Roman" w:hAnsi="Times New Roman" w:cs="Times New Roman"/>
          <w:sz w:val="24"/>
          <w:szCs w:val="24"/>
        </w:rPr>
        <w:t>, a</w:t>
      </w:r>
      <w:r w:rsidR="006D5AB9">
        <w:rPr>
          <w:rFonts w:ascii="Times New Roman" w:hAnsi="Times New Roman" w:cs="Times New Roman"/>
          <w:sz w:val="24"/>
          <w:szCs w:val="24"/>
        </w:rPr>
        <w:t>s the crowd stands and chants</w:t>
      </w:r>
      <w:r w:rsidR="007660C3">
        <w:rPr>
          <w:rFonts w:ascii="Times New Roman" w:hAnsi="Times New Roman" w:cs="Times New Roman"/>
          <w:sz w:val="24"/>
          <w:szCs w:val="24"/>
        </w:rPr>
        <w:t xml:space="preserve"> the “entrance</w:t>
      </w:r>
      <w:r w:rsidR="006D5AB9">
        <w:rPr>
          <w:rFonts w:ascii="Times New Roman" w:hAnsi="Times New Roman" w:cs="Times New Roman"/>
          <w:sz w:val="24"/>
          <w:szCs w:val="24"/>
        </w:rPr>
        <w:t xml:space="preserve">”, song. </w:t>
      </w:r>
      <w:r w:rsidR="007660C3">
        <w:rPr>
          <w:rFonts w:ascii="Times New Roman" w:hAnsi="Times New Roman" w:cs="Times New Roman"/>
          <w:sz w:val="24"/>
          <w:szCs w:val="24"/>
        </w:rPr>
        <w:t xml:space="preserve"> </w:t>
      </w:r>
      <w:r w:rsidR="006D5AB9">
        <w:rPr>
          <w:rFonts w:ascii="Times New Roman" w:hAnsi="Times New Roman" w:cs="Times New Roman"/>
          <w:sz w:val="24"/>
          <w:szCs w:val="24"/>
        </w:rPr>
        <w:t>Upon the altar</w:t>
      </w:r>
      <w:r w:rsidR="007660C3">
        <w:rPr>
          <w:rFonts w:ascii="Times New Roman" w:hAnsi="Times New Roman" w:cs="Times New Roman"/>
          <w:sz w:val="24"/>
          <w:szCs w:val="24"/>
        </w:rPr>
        <w:t>, he bows follo</w:t>
      </w:r>
      <w:r w:rsidR="006D5AB9">
        <w:rPr>
          <w:rFonts w:ascii="Times New Roman" w:hAnsi="Times New Roman" w:cs="Times New Roman"/>
          <w:sz w:val="24"/>
          <w:szCs w:val="24"/>
        </w:rPr>
        <w:t xml:space="preserve">wing with a kiss to </w:t>
      </w:r>
      <w:proofErr w:type="spellStart"/>
      <w:r w:rsidR="006D5AB9">
        <w:rPr>
          <w:rFonts w:ascii="Times New Roman" w:hAnsi="Times New Roman" w:cs="Times New Roman"/>
          <w:sz w:val="24"/>
          <w:szCs w:val="24"/>
        </w:rPr>
        <w:t>honours</w:t>
      </w:r>
      <w:proofErr w:type="spellEnd"/>
      <w:r w:rsidR="006D5AB9">
        <w:rPr>
          <w:rFonts w:ascii="Times New Roman" w:hAnsi="Times New Roman" w:cs="Times New Roman"/>
          <w:sz w:val="24"/>
          <w:szCs w:val="24"/>
        </w:rPr>
        <w:t xml:space="preserve"> the alta</w:t>
      </w:r>
      <w:r w:rsidR="007660C3">
        <w:rPr>
          <w:rFonts w:ascii="Times New Roman" w:hAnsi="Times New Roman" w:cs="Times New Roman"/>
          <w:sz w:val="24"/>
          <w:szCs w:val="24"/>
        </w:rPr>
        <w:t>r, then proceeds to his seat. When the song ended</w:t>
      </w:r>
      <w:r w:rsidR="007660C3" w:rsidRPr="007660C3">
        <w:rPr>
          <w:rFonts w:ascii="Times New Roman" w:hAnsi="Times New Roman" w:cs="Times New Roman"/>
          <w:sz w:val="24"/>
          <w:szCs w:val="24"/>
        </w:rPr>
        <w:t xml:space="preserve"> the Priest and the faithful, standing, sign</w:t>
      </w:r>
      <w:r w:rsidR="007660C3">
        <w:rPr>
          <w:rFonts w:ascii="Times New Roman" w:hAnsi="Times New Roman" w:cs="Times New Roman"/>
          <w:sz w:val="24"/>
          <w:szCs w:val="24"/>
        </w:rPr>
        <w:t xml:space="preserve"> </w:t>
      </w:r>
      <w:r w:rsidR="007660C3" w:rsidRPr="007660C3">
        <w:rPr>
          <w:rFonts w:ascii="Times New Roman" w:hAnsi="Times New Roman" w:cs="Times New Roman"/>
          <w:sz w:val="24"/>
          <w:szCs w:val="24"/>
        </w:rPr>
        <w:t xml:space="preserve">themselves with the Sign of the Cross, while the </w:t>
      </w:r>
      <w:r w:rsidR="007660C3">
        <w:rPr>
          <w:rFonts w:ascii="Times New Roman" w:hAnsi="Times New Roman" w:cs="Times New Roman"/>
          <w:sz w:val="24"/>
          <w:szCs w:val="24"/>
        </w:rPr>
        <w:t>Priest, facing the people, says: “</w:t>
      </w:r>
      <w:r w:rsidR="007660C3" w:rsidRPr="007660C3">
        <w:rPr>
          <w:rFonts w:ascii="Times New Roman" w:hAnsi="Times New Roman" w:cs="Times New Roman"/>
          <w:sz w:val="24"/>
          <w:szCs w:val="24"/>
        </w:rPr>
        <w:t>In the name of the Father, and of the Son, and of the Holy Spirit</w:t>
      </w:r>
      <w:r w:rsidR="007660C3">
        <w:rPr>
          <w:rFonts w:ascii="Times New Roman" w:hAnsi="Times New Roman" w:cs="Times New Roman"/>
          <w:sz w:val="24"/>
          <w:szCs w:val="24"/>
        </w:rPr>
        <w:t>”</w:t>
      </w:r>
      <w:r w:rsidR="007660C3" w:rsidRPr="007660C3">
        <w:rPr>
          <w:rFonts w:ascii="Times New Roman" w:hAnsi="Times New Roman" w:cs="Times New Roman"/>
          <w:sz w:val="24"/>
          <w:szCs w:val="24"/>
        </w:rPr>
        <w:t>.</w:t>
      </w:r>
      <w:r w:rsidR="007660C3">
        <w:rPr>
          <w:rFonts w:ascii="Times New Roman" w:hAnsi="Times New Roman" w:cs="Times New Roman"/>
          <w:sz w:val="24"/>
          <w:szCs w:val="24"/>
        </w:rPr>
        <w:t xml:space="preserve"> </w:t>
      </w:r>
      <w:r w:rsidR="007660C3" w:rsidRPr="007660C3">
        <w:rPr>
          <w:rFonts w:ascii="Times New Roman" w:hAnsi="Times New Roman" w:cs="Times New Roman"/>
          <w:sz w:val="24"/>
          <w:szCs w:val="24"/>
        </w:rPr>
        <w:t>The people reply</w:t>
      </w:r>
      <w:r w:rsidR="007660C3">
        <w:rPr>
          <w:rFonts w:ascii="Times New Roman" w:hAnsi="Times New Roman" w:cs="Times New Roman"/>
          <w:sz w:val="24"/>
          <w:szCs w:val="24"/>
        </w:rPr>
        <w:t>: “Amen”.</w:t>
      </w:r>
      <w:r w:rsidR="007660C3" w:rsidRPr="007660C3">
        <w:t xml:space="preserve"> </w:t>
      </w:r>
      <w:r w:rsidR="007660C3">
        <w:rPr>
          <w:rFonts w:ascii="Times New Roman" w:hAnsi="Times New Roman" w:cs="Times New Roman"/>
          <w:sz w:val="24"/>
          <w:szCs w:val="24"/>
        </w:rPr>
        <w:t>T</w:t>
      </w:r>
      <w:r w:rsidR="007660C3" w:rsidRPr="007660C3">
        <w:rPr>
          <w:rFonts w:ascii="Times New Roman" w:hAnsi="Times New Roman" w:cs="Times New Roman"/>
          <w:sz w:val="24"/>
          <w:szCs w:val="24"/>
        </w:rPr>
        <w:t>he Priest invites the faithful</w:t>
      </w:r>
      <w:r w:rsidR="007660C3">
        <w:rPr>
          <w:rFonts w:ascii="Times New Roman" w:hAnsi="Times New Roman" w:cs="Times New Roman"/>
          <w:sz w:val="24"/>
          <w:szCs w:val="24"/>
        </w:rPr>
        <w:t xml:space="preserve"> o</w:t>
      </w:r>
      <w:r w:rsidR="00371C1C">
        <w:rPr>
          <w:rFonts w:ascii="Times New Roman" w:hAnsi="Times New Roman" w:cs="Times New Roman"/>
          <w:sz w:val="24"/>
          <w:szCs w:val="24"/>
        </w:rPr>
        <w:t>nes through the Penitential Act, where they acknowledge their sins in a cohesive routine.  After the act, the gathering hymns and sits</w:t>
      </w:r>
      <w:r w:rsidR="006D5AB9">
        <w:rPr>
          <w:rFonts w:ascii="Times New Roman" w:hAnsi="Times New Roman" w:cs="Times New Roman"/>
          <w:sz w:val="24"/>
          <w:szCs w:val="24"/>
        </w:rPr>
        <w:t xml:space="preserve"> in unison</w:t>
      </w:r>
      <w:r w:rsidR="00371C1C">
        <w:rPr>
          <w:rFonts w:ascii="Times New Roman" w:hAnsi="Times New Roman" w:cs="Times New Roman"/>
          <w:sz w:val="24"/>
          <w:szCs w:val="24"/>
        </w:rPr>
        <w:t xml:space="preserve">. </w:t>
      </w:r>
    </w:p>
    <w:p w:rsidR="00EF70A3" w:rsidRDefault="005D3A7E" w:rsidP="007D5640">
      <w:pPr>
        <w:spacing w:after="0"/>
        <w:contextualSpacing/>
        <w:rPr>
          <w:rFonts w:ascii="Times New Roman" w:hAnsi="Times New Roman" w:cs="Times New Roman"/>
          <w:sz w:val="24"/>
          <w:szCs w:val="24"/>
        </w:rPr>
      </w:pPr>
      <w:r>
        <w:rPr>
          <w:rFonts w:ascii="Times New Roman" w:hAnsi="Times New Roman" w:cs="Times New Roman"/>
          <w:sz w:val="24"/>
          <w:szCs w:val="24"/>
        </w:rPr>
        <w:t>Once the congregation has settled, a reader moves to the pulpit to have the first reading (1 Timothy 4-6) and the second reading from the Book of Daniel. From the readers, the priest approaches the pulpit as the congregation rises.  After one song the prie</w:t>
      </w:r>
      <w:r>
        <w:rPr>
          <w:rFonts w:ascii="Times New Roman" w:hAnsi="Times New Roman" w:cs="Times New Roman"/>
          <w:sz w:val="24"/>
          <w:szCs w:val="24"/>
        </w:rPr>
        <w:t xml:space="preserve">st proceeds with the </w:t>
      </w:r>
      <w:r>
        <w:rPr>
          <w:rFonts w:ascii="Times New Roman" w:hAnsi="Times New Roman" w:cs="Times New Roman"/>
          <w:sz w:val="24"/>
          <w:szCs w:val="24"/>
        </w:rPr>
        <w:lastRenderedPageBreak/>
        <w:t xml:space="preserve">readings but with </w:t>
      </w:r>
      <w:r w:rsidR="004A5CB7">
        <w:rPr>
          <w:rFonts w:ascii="Times New Roman" w:hAnsi="Times New Roman" w:cs="Times New Roman"/>
          <w:sz w:val="24"/>
          <w:szCs w:val="24"/>
        </w:rPr>
        <w:t>deeper</w:t>
      </w:r>
      <w:r>
        <w:rPr>
          <w:rFonts w:ascii="Times New Roman" w:hAnsi="Times New Roman" w:cs="Times New Roman"/>
          <w:sz w:val="24"/>
          <w:szCs w:val="24"/>
        </w:rPr>
        <w:t xml:space="preserve"> understanding and application of real-life experiences relating to the scriptures. </w:t>
      </w:r>
    </w:p>
    <w:p w:rsidR="00EF70A3" w:rsidRDefault="005D3A7E" w:rsidP="007D5640">
      <w:pPr>
        <w:spacing w:after="0"/>
        <w:contextualSpacing/>
        <w:rPr>
          <w:rFonts w:ascii="Times New Roman" w:hAnsi="Times New Roman" w:cs="Times New Roman"/>
          <w:sz w:val="24"/>
          <w:szCs w:val="24"/>
        </w:rPr>
      </w:pPr>
      <w:r>
        <w:rPr>
          <w:rFonts w:ascii="Times New Roman" w:hAnsi="Times New Roman" w:cs="Times New Roman"/>
          <w:sz w:val="24"/>
          <w:szCs w:val="24"/>
        </w:rPr>
        <w:t xml:space="preserve"> After the preaching, the other event known as the </w:t>
      </w:r>
      <w:r w:rsidRPr="004A5CB7">
        <w:rPr>
          <w:rFonts w:ascii="Times New Roman" w:hAnsi="Times New Roman" w:cs="Times New Roman"/>
          <w:i/>
          <w:sz w:val="24"/>
          <w:szCs w:val="24"/>
        </w:rPr>
        <w:t>liturgy of Eucharist</w:t>
      </w:r>
      <w:r>
        <w:rPr>
          <w:rFonts w:ascii="Times New Roman" w:hAnsi="Times New Roman" w:cs="Times New Roman"/>
          <w:sz w:val="24"/>
          <w:szCs w:val="24"/>
        </w:rPr>
        <w:t xml:space="preserve"> took over, where the servers like Patrick </w:t>
      </w:r>
      <w:r>
        <w:rPr>
          <w:rFonts w:ascii="Times New Roman" w:hAnsi="Times New Roman" w:cs="Times New Roman"/>
          <w:sz w:val="24"/>
          <w:szCs w:val="24"/>
        </w:rPr>
        <w:t>brought forward bread and wine</w:t>
      </w:r>
      <w:r w:rsidR="001104E5">
        <w:rPr>
          <w:rFonts w:ascii="Times New Roman" w:hAnsi="Times New Roman" w:cs="Times New Roman"/>
          <w:sz w:val="24"/>
          <w:szCs w:val="24"/>
        </w:rPr>
        <w:t>, among other things that are meant for donation</w:t>
      </w:r>
      <w:r>
        <w:rPr>
          <w:rFonts w:ascii="Times New Roman" w:hAnsi="Times New Roman" w:cs="Times New Roman"/>
          <w:sz w:val="24"/>
          <w:szCs w:val="24"/>
        </w:rPr>
        <w:t>. The priest holds the bread alters some words, not audible enough for the congregation to hear. He also does the same thing with the wine, where each turn was accompanied by the</w:t>
      </w:r>
      <w:r>
        <w:rPr>
          <w:rFonts w:ascii="Times New Roman" w:hAnsi="Times New Roman" w:cs="Times New Roman"/>
          <w:sz w:val="24"/>
          <w:szCs w:val="24"/>
        </w:rPr>
        <w:t xml:space="preserve"> hymn of praise called </w:t>
      </w:r>
      <w:r w:rsidRPr="004A5CB7">
        <w:rPr>
          <w:rFonts w:ascii="Times New Roman" w:hAnsi="Times New Roman" w:cs="Times New Roman"/>
          <w:i/>
          <w:sz w:val="24"/>
          <w:szCs w:val="24"/>
        </w:rPr>
        <w:t>Sanctus</w:t>
      </w:r>
      <w:r>
        <w:rPr>
          <w:rFonts w:ascii="Times New Roman" w:hAnsi="Times New Roman" w:cs="Times New Roman"/>
          <w:sz w:val="24"/>
          <w:szCs w:val="24"/>
        </w:rPr>
        <w:t>.</w:t>
      </w:r>
    </w:p>
    <w:p w:rsidR="00371C1C" w:rsidRPr="004664E3" w:rsidRDefault="005D3A7E" w:rsidP="007D5640">
      <w:pPr>
        <w:spacing w:after="0"/>
        <w:contextualSpacing/>
        <w:rPr>
          <w:rFonts w:ascii="Times New Roman" w:hAnsi="Times New Roman" w:cs="Times New Roman"/>
          <w:sz w:val="24"/>
          <w:szCs w:val="24"/>
        </w:rPr>
      </w:pPr>
      <w:r>
        <w:rPr>
          <w:rFonts w:ascii="Times New Roman" w:hAnsi="Times New Roman" w:cs="Times New Roman"/>
          <w:sz w:val="24"/>
          <w:szCs w:val="24"/>
        </w:rPr>
        <w:t xml:space="preserve"> The </w:t>
      </w:r>
      <w:r w:rsidR="006D5AB9">
        <w:rPr>
          <w:rFonts w:ascii="Times New Roman" w:hAnsi="Times New Roman" w:cs="Times New Roman"/>
          <w:sz w:val="24"/>
          <w:szCs w:val="24"/>
        </w:rPr>
        <w:t>Holy Communion</w:t>
      </w:r>
      <w:r>
        <w:rPr>
          <w:rFonts w:ascii="Times New Roman" w:hAnsi="Times New Roman" w:cs="Times New Roman"/>
          <w:sz w:val="24"/>
          <w:szCs w:val="24"/>
        </w:rPr>
        <w:t xml:space="preserve"> follows where every Baptist individual is entitled in taking one from the priest. The </w:t>
      </w:r>
      <w:r w:rsidR="006D5AB9">
        <w:rPr>
          <w:rFonts w:ascii="Times New Roman" w:hAnsi="Times New Roman" w:cs="Times New Roman"/>
          <w:sz w:val="24"/>
          <w:szCs w:val="24"/>
        </w:rPr>
        <w:t>Lord’s Prayer</w:t>
      </w:r>
      <w:r w:rsidR="002863A7">
        <w:rPr>
          <w:rFonts w:ascii="Times New Roman" w:hAnsi="Times New Roman" w:cs="Times New Roman"/>
          <w:sz w:val="24"/>
          <w:szCs w:val="24"/>
        </w:rPr>
        <w:t xml:space="preserve"> follows and immediately after one of the readers reads the “word of the Lord” (a small summary deduced from the Bible). This section everyone stands until the whole sacrament session ends. The announcements are made thereafter. The mass is concluded when the priest and the ministers leave the church through the</w:t>
      </w:r>
      <w:r w:rsidR="00EF70A3">
        <w:rPr>
          <w:rFonts w:ascii="Times New Roman" w:hAnsi="Times New Roman" w:cs="Times New Roman"/>
          <w:sz w:val="24"/>
          <w:szCs w:val="24"/>
        </w:rPr>
        <w:t xml:space="preserve"> same</w:t>
      </w:r>
      <w:r w:rsidR="002863A7">
        <w:rPr>
          <w:rFonts w:ascii="Times New Roman" w:hAnsi="Times New Roman" w:cs="Times New Roman"/>
          <w:sz w:val="24"/>
          <w:szCs w:val="24"/>
        </w:rPr>
        <w:t xml:space="preserve"> entrance</w:t>
      </w:r>
      <w:r w:rsidR="006D5AB9">
        <w:rPr>
          <w:rFonts w:ascii="Times New Roman" w:hAnsi="Times New Roman" w:cs="Times New Roman"/>
          <w:sz w:val="24"/>
          <w:szCs w:val="24"/>
        </w:rPr>
        <w:t xml:space="preserve"> they use when entering the church. </w:t>
      </w:r>
    </w:p>
    <w:p w:rsidR="000C4627" w:rsidRDefault="005D3A7E" w:rsidP="00F27D43">
      <w:pPr>
        <w:spacing w:after="0"/>
        <w:ind w:firstLine="0"/>
        <w:contextualSpacing/>
        <w:jc w:val="center"/>
        <w:rPr>
          <w:rFonts w:ascii="Times New Roman" w:hAnsi="Times New Roman" w:cs="Times New Roman"/>
          <w:b/>
          <w:sz w:val="24"/>
          <w:szCs w:val="24"/>
        </w:rPr>
      </w:pPr>
      <w:r>
        <w:rPr>
          <w:rFonts w:ascii="Times New Roman" w:hAnsi="Times New Roman" w:cs="Times New Roman"/>
          <w:b/>
          <w:sz w:val="24"/>
          <w:szCs w:val="24"/>
        </w:rPr>
        <w:t>Experiential/ Emotions</w:t>
      </w:r>
    </w:p>
    <w:p w:rsidR="00EF70A3" w:rsidRDefault="005D3A7E" w:rsidP="007D5640">
      <w:pPr>
        <w:spacing w:after="0"/>
        <w:contextualSpacing/>
        <w:rPr>
          <w:rFonts w:ascii="Times New Roman" w:hAnsi="Times New Roman" w:cs="Times New Roman"/>
          <w:sz w:val="24"/>
          <w:szCs w:val="24"/>
        </w:rPr>
      </w:pPr>
      <w:r>
        <w:rPr>
          <w:rFonts w:ascii="Times New Roman" w:hAnsi="Times New Roman" w:cs="Times New Roman"/>
          <w:sz w:val="24"/>
          <w:szCs w:val="24"/>
        </w:rPr>
        <w:t xml:space="preserve">There were instances where everybody was quiet, especially during the sacrament and seemed more prayerful. When the congregation was confessing their sins, there was an emotional state </w:t>
      </w:r>
      <w:r w:rsidR="001104E5">
        <w:rPr>
          <w:rFonts w:ascii="Times New Roman" w:hAnsi="Times New Roman" w:cs="Times New Roman"/>
          <w:sz w:val="24"/>
          <w:szCs w:val="24"/>
        </w:rPr>
        <w:t>seen from their facial expressions.</w:t>
      </w:r>
    </w:p>
    <w:p w:rsidR="001104E5" w:rsidRDefault="005D3A7E" w:rsidP="00F27D43">
      <w:pPr>
        <w:spacing w:after="0"/>
        <w:ind w:firstLine="0"/>
        <w:contextualSpacing/>
        <w:jc w:val="center"/>
        <w:rPr>
          <w:rFonts w:ascii="Times New Roman" w:hAnsi="Times New Roman" w:cs="Times New Roman"/>
          <w:b/>
          <w:sz w:val="24"/>
          <w:szCs w:val="24"/>
        </w:rPr>
      </w:pPr>
      <w:r>
        <w:rPr>
          <w:rFonts w:ascii="Times New Roman" w:hAnsi="Times New Roman" w:cs="Times New Roman"/>
          <w:b/>
          <w:sz w:val="24"/>
          <w:szCs w:val="24"/>
        </w:rPr>
        <w:t>Narrative/Mythic</w:t>
      </w:r>
    </w:p>
    <w:p w:rsidR="001104E5" w:rsidRDefault="005D3A7E" w:rsidP="007D5640">
      <w:pPr>
        <w:spacing w:after="0"/>
        <w:contextualSpacing/>
        <w:rPr>
          <w:rFonts w:ascii="Times New Roman" w:hAnsi="Times New Roman" w:cs="Times New Roman"/>
          <w:b/>
          <w:sz w:val="24"/>
          <w:szCs w:val="24"/>
        </w:rPr>
      </w:pPr>
      <w:r>
        <w:rPr>
          <w:rFonts w:ascii="Times New Roman" w:hAnsi="Times New Roman" w:cs="Times New Roman"/>
          <w:sz w:val="24"/>
          <w:szCs w:val="24"/>
        </w:rPr>
        <w:t xml:space="preserve">Surprisingly unlike other churches, there were no instances of narratives. </w:t>
      </w:r>
    </w:p>
    <w:p w:rsidR="001104E5" w:rsidRDefault="005D3A7E" w:rsidP="007D5640">
      <w:pPr>
        <w:spacing w:after="0"/>
        <w:contextualSpacing/>
        <w:rPr>
          <w:rFonts w:ascii="Times New Roman" w:hAnsi="Times New Roman" w:cs="Times New Roman"/>
          <w:b/>
          <w:sz w:val="24"/>
          <w:szCs w:val="24"/>
        </w:rPr>
      </w:pPr>
      <w:r w:rsidRPr="001104E5">
        <w:rPr>
          <w:rFonts w:ascii="Times New Roman" w:hAnsi="Times New Roman" w:cs="Times New Roman"/>
          <w:b/>
          <w:sz w:val="24"/>
          <w:szCs w:val="24"/>
        </w:rPr>
        <w:t>Legal/Ethical</w:t>
      </w:r>
    </w:p>
    <w:p w:rsidR="001104E5" w:rsidRDefault="005D3A7E" w:rsidP="007D5640">
      <w:pPr>
        <w:spacing w:after="0"/>
        <w:contextualSpacing/>
        <w:rPr>
          <w:rFonts w:ascii="Times New Roman" w:hAnsi="Times New Roman" w:cs="Times New Roman"/>
          <w:sz w:val="24"/>
          <w:szCs w:val="24"/>
        </w:rPr>
      </w:pPr>
      <w:r>
        <w:rPr>
          <w:rFonts w:ascii="Times New Roman" w:hAnsi="Times New Roman" w:cs="Times New Roman"/>
          <w:sz w:val="24"/>
          <w:szCs w:val="24"/>
        </w:rPr>
        <w:t xml:space="preserve">The church has adopted a system of being kind to other people despite their social status. During </w:t>
      </w:r>
      <w:r w:rsidRPr="001104E5">
        <w:rPr>
          <w:rFonts w:ascii="Times New Roman" w:hAnsi="Times New Roman" w:cs="Times New Roman"/>
          <w:i/>
          <w:sz w:val="24"/>
          <w:szCs w:val="24"/>
        </w:rPr>
        <w:t>the liturgy of the Eucharist</w:t>
      </w:r>
      <w:r>
        <w:rPr>
          <w:rFonts w:ascii="Times New Roman" w:hAnsi="Times New Roman" w:cs="Times New Roman"/>
          <w:sz w:val="24"/>
          <w:szCs w:val="24"/>
        </w:rPr>
        <w:t xml:space="preserve">, the donations made are gathered for regular supplies to the poor. This </w:t>
      </w:r>
      <w:r w:rsidR="006E1F3A">
        <w:rPr>
          <w:rFonts w:ascii="Times New Roman" w:hAnsi="Times New Roman" w:cs="Times New Roman"/>
          <w:sz w:val="24"/>
          <w:szCs w:val="24"/>
        </w:rPr>
        <w:t xml:space="preserve">is </w:t>
      </w:r>
      <w:r>
        <w:rPr>
          <w:rFonts w:ascii="Times New Roman" w:hAnsi="Times New Roman" w:cs="Times New Roman"/>
          <w:sz w:val="24"/>
          <w:szCs w:val="24"/>
        </w:rPr>
        <w:t xml:space="preserve">achieved through </w:t>
      </w:r>
      <w:r w:rsidR="006E1F3A">
        <w:rPr>
          <w:rFonts w:ascii="Times New Roman" w:hAnsi="Times New Roman" w:cs="Times New Roman"/>
          <w:sz w:val="24"/>
          <w:szCs w:val="24"/>
        </w:rPr>
        <w:t xml:space="preserve">the local authorities who are well familiar with the societal </w:t>
      </w:r>
      <w:r w:rsidR="006E1F3A">
        <w:rPr>
          <w:rFonts w:ascii="Times New Roman" w:hAnsi="Times New Roman" w:cs="Times New Roman"/>
          <w:sz w:val="24"/>
          <w:szCs w:val="24"/>
        </w:rPr>
        <w:lastRenderedPageBreak/>
        <w:t>problems. The general community is also invited to contribute to improving the lives of the less fortunate.</w:t>
      </w:r>
    </w:p>
    <w:p w:rsidR="006E1F3A" w:rsidRDefault="005D3A7E" w:rsidP="00F27D43">
      <w:pPr>
        <w:spacing w:after="0"/>
        <w:ind w:firstLine="0"/>
        <w:contextualSpacing/>
        <w:jc w:val="center"/>
        <w:rPr>
          <w:rFonts w:ascii="Times New Roman" w:hAnsi="Times New Roman" w:cs="Times New Roman"/>
          <w:b/>
          <w:sz w:val="24"/>
          <w:szCs w:val="24"/>
        </w:rPr>
      </w:pPr>
      <w:r>
        <w:rPr>
          <w:rFonts w:ascii="Times New Roman" w:hAnsi="Times New Roman" w:cs="Times New Roman"/>
          <w:b/>
          <w:sz w:val="24"/>
          <w:szCs w:val="24"/>
        </w:rPr>
        <w:t>Doctrinal/Philosophical</w:t>
      </w:r>
    </w:p>
    <w:p w:rsidR="00282D5C" w:rsidRDefault="005D3A7E" w:rsidP="007D5640">
      <w:pPr>
        <w:spacing w:after="0"/>
        <w:contextualSpacing/>
        <w:rPr>
          <w:rFonts w:ascii="Times New Roman" w:hAnsi="Times New Roman" w:cs="Times New Roman"/>
          <w:sz w:val="24"/>
          <w:szCs w:val="24"/>
        </w:rPr>
      </w:pPr>
      <w:r>
        <w:rPr>
          <w:rFonts w:ascii="Times New Roman" w:hAnsi="Times New Roman" w:cs="Times New Roman"/>
          <w:sz w:val="24"/>
          <w:szCs w:val="24"/>
        </w:rPr>
        <w:t>From the artwork, the cross, portraits of Jesus Christ, it I evident the church has based a lot of its doctrine toward the death, resurrection and the last supper of Jesus.  This gives them the sole divinity in believin</w:t>
      </w:r>
      <w:r>
        <w:rPr>
          <w:rFonts w:ascii="Times New Roman" w:hAnsi="Times New Roman" w:cs="Times New Roman"/>
          <w:sz w:val="24"/>
          <w:szCs w:val="24"/>
        </w:rPr>
        <w:t>g in Jesus and the Holy Trinity. Another unique practice was how the church treasured Mary the Mother of Jesus, as a vital being in mediating their prayers.</w:t>
      </w:r>
    </w:p>
    <w:p w:rsidR="006E1F3A" w:rsidRDefault="005D3A7E" w:rsidP="00F27D43">
      <w:pPr>
        <w:tabs>
          <w:tab w:val="left" w:pos="2760"/>
        </w:tabs>
        <w:spacing w:after="0"/>
        <w:ind w:firstLine="0"/>
        <w:contextualSpacing/>
        <w:jc w:val="center"/>
        <w:rPr>
          <w:rFonts w:ascii="Times New Roman" w:hAnsi="Times New Roman" w:cs="Times New Roman"/>
          <w:b/>
          <w:sz w:val="24"/>
          <w:szCs w:val="24"/>
        </w:rPr>
      </w:pPr>
      <w:r w:rsidRPr="00282D5C">
        <w:rPr>
          <w:rFonts w:ascii="Times New Roman" w:hAnsi="Times New Roman" w:cs="Times New Roman"/>
          <w:b/>
          <w:sz w:val="24"/>
          <w:szCs w:val="24"/>
        </w:rPr>
        <w:t>Storyline</w:t>
      </w:r>
    </w:p>
    <w:p w:rsidR="00282D5C" w:rsidRDefault="005D3A7E" w:rsidP="007D5640">
      <w:pPr>
        <w:tabs>
          <w:tab w:val="left" w:pos="2760"/>
        </w:tabs>
        <w:spacing w:after="0"/>
        <w:contextualSpacing/>
        <w:rPr>
          <w:rFonts w:ascii="Times New Roman" w:hAnsi="Times New Roman" w:cs="Times New Roman"/>
          <w:sz w:val="24"/>
          <w:szCs w:val="24"/>
        </w:rPr>
      </w:pPr>
      <w:r>
        <w:rPr>
          <w:rFonts w:ascii="Times New Roman" w:hAnsi="Times New Roman" w:cs="Times New Roman"/>
          <w:sz w:val="24"/>
          <w:szCs w:val="24"/>
        </w:rPr>
        <w:t xml:space="preserve">During the youth events after the church, I got a chance to interview a few of Patricks' friends in the storyline of St </w:t>
      </w:r>
      <w:proofErr w:type="spellStart"/>
      <w:r>
        <w:rPr>
          <w:rFonts w:ascii="Times New Roman" w:hAnsi="Times New Roman" w:cs="Times New Roman"/>
          <w:sz w:val="24"/>
          <w:szCs w:val="24"/>
        </w:rPr>
        <w:t>Roch</w:t>
      </w:r>
      <w:proofErr w:type="spellEnd"/>
      <w:r>
        <w:rPr>
          <w:rFonts w:ascii="Times New Roman" w:hAnsi="Times New Roman" w:cs="Times New Roman"/>
          <w:sz w:val="24"/>
          <w:szCs w:val="24"/>
        </w:rPr>
        <w:t xml:space="preserve"> Catholic Church. Jennifer, one of the youth leaders, highlighted how their origins trace back to the family trees for most membe</w:t>
      </w:r>
      <w:r>
        <w:rPr>
          <w:rFonts w:ascii="Times New Roman" w:hAnsi="Times New Roman" w:cs="Times New Roman"/>
          <w:sz w:val="24"/>
          <w:szCs w:val="24"/>
        </w:rPr>
        <w:t>rs of the church today. The parish was brought about by forty families who had a common purpose of controlling the influenza epidemic.</w:t>
      </w:r>
      <w:r w:rsidR="003D2148">
        <w:rPr>
          <w:rFonts w:ascii="Times New Roman" w:hAnsi="Times New Roman" w:cs="Times New Roman"/>
          <w:sz w:val="24"/>
          <w:szCs w:val="24"/>
        </w:rPr>
        <w:t xml:space="preserve"> According to Becky Gorball, </w:t>
      </w:r>
      <w:r w:rsidR="003D2148" w:rsidRPr="003D2148">
        <w:rPr>
          <w:rFonts w:ascii="Times New Roman" w:hAnsi="Times New Roman" w:cs="Times New Roman"/>
          <w:sz w:val="24"/>
          <w:szCs w:val="24"/>
        </w:rPr>
        <w:t>Parish Office Assistant</w:t>
      </w:r>
      <w:r w:rsidR="003D2148">
        <w:rPr>
          <w:rFonts w:ascii="Times New Roman" w:hAnsi="Times New Roman" w:cs="Times New Roman"/>
          <w:sz w:val="24"/>
          <w:szCs w:val="24"/>
        </w:rPr>
        <w:t>,</w:t>
      </w:r>
      <w:r>
        <w:rPr>
          <w:rFonts w:ascii="Times New Roman" w:hAnsi="Times New Roman" w:cs="Times New Roman"/>
          <w:sz w:val="24"/>
          <w:szCs w:val="24"/>
        </w:rPr>
        <w:t xml:space="preserve"> </w:t>
      </w:r>
      <w:r w:rsidR="003D2148">
        <w:rPr>
          <w:rFonts w:ascii="Times New Roman" w:hAnsi="Times New Roman" w:cs="Times New Roman"/>
          <w:sz w:val="24"/>
          <w:szCs w:val="24"/>
        </w:rPr>
        <w:t>t</w:t>
      </w:r>
      <w:r>
        <w:rPr>
          <w:rFonts w:ascii="Times New Roman" w:hAnsi="Times New Roman" w:cs="Times New Roman"/>
          <w:sz w:val="24"/>
          <w:szCs w:val="24"/>
        </w:rPr>
        <w:t>he vision of the church is focused on spreading their hospit</w:t>
      </w:r>
      <w:r w:rsidR="003D2148">
        <w:rPr>
          <w:rFonts w:ascii="Times New Roman" w:hAnsi="Times New Roman" w:cs="Times New Roman"/>
          <w:sz w:val="24"/>
          <w:szCs w:val="24"/>
        </w:rPr>
        <w:t>ality to the community at large as well as spreading the gospel. Their main obstacle is the increasing population in the school since there is an increase in numbers of residents within the surroundings. However, the church has been expanding every time such a case arises. They are currently planning to increase some of the classrooms. The only help they need is the commun</w:t>
      </w:r>
      <w:r w:rsidR="00FA2D82">
        <w:rPr>
          <w:rFonts w:ascii="Times New Roman" w:hAnsi="Times New Roman" w:cs="Times New Roman"/>
          <w:sz w:val="24"/>
          <w:szCs w:val="24"/>
        </w:rPr>
        <w:t xml:space="preserve">al support, </w:t>
      </w:r>
      <w:r w:rsidR="003D2148">
        <w:rPr>
          <w:rFonts w:ascii="Times New Roman" w:hAnsi="Times New Roman" w:cs="Times New Roman"/>
          <w:sz w:val="24"/>
          <w:szCs w:val="24"/>
        </w:rPr>
        <w:t>(</w:t>
      </w:r>
      <w:r w:rsidR="00FA2D82">
        <w:rPr>
          <w:rFonts w:ascii="Times New Roman" w:hAnsi="Times New Roman" w:cs="Times New Roman"/>
          <w:sz w:val="24"/>
          <w:szCs w:val="24"/>
        </w:rPr>
        <w:t xml:space="preserve">not </w:t>
      </w:r>
      <w:r w:rsidR="003D2148">
        <w:rPr>
          <w:rFonts w:ascii="Times New Roman" w:hAnsi="Times New Roman" w:cs="Times New Roman"/>
          <w:sz w:val="24"/>
          <w:szCs w:val="24"/>
        </w:rPr>
        <w:t>necessarily financially) that gives the essence of belonging and identity.</w:t>
      </w:r>
    </w:p>
    <w:p w:rsidR="00FA2D82" w:rsidRDefault="005D3A7E" w:rsidP="00F27D43">
      <w:pPr>
        <w:tabs>
          <w:tab w:val="left" w:pos="2760"/>
        </w:tabs>
        <w:spacing w:after="0"/>
        <w:ind w:firstLine="0"/>
        <w:contextualSpacing/>
        <w:jc w:val="center"/>
        <w:rPr>
          <w:rFonts w:ascii="Times New Roman" w:hAnsi="Times New Roman" w:cs="Times New Roman"/>
          <w:b/>
          <w:sz w:val="24"/>
          <w:szCs w:val="24"/>
        </w:rPr>
      </w:pPr>
      <w:r w:rsidRPr="00FA2D82">
        <w:rPr>
          <w:rFonts w:ascii="Times New Roman" w:hAnsi="Times New Roman" w:cs="Times New Roman"/>
          <w:b/>
          <w:sz w:val="24"/>
          <w:szCs w:val="24"/>
        </w:rPr>
        <w:t>Distinctive Features and Compar</w:t>
      </w:r>
      <w:r w:rsidR="007D5640">
        <w:rPr>
          <w:rFonts w:ascii="Times New Roman" w:hAnsi="Times New Roman" w:cs="Times New Roman"/>
          <w:b/>
          <w:sz w:val="24"/>
          <w:szCs w:val="24"/>
        </w:rPr>
        <w:t>isons</w:t>
      </w:r>
    </w:p>
    <w:p w:rsidR="00FA2D82" w:rsidRDefault="005D3A7E" w:rsidP="007D5640">
      <w:pPr>
        <w:tabs>
          <w:tab w:val="left" w:pos="2760"/>
        </w:tabs>
        <w:spacing w:after="0"/>
        <w:contextualSpacing/>
        <w:rPr>
          <w:rFonts w:ascii="Times New Roman" w:hAnsi="Times New Roman" w:cs="Times New Roman"/>
          <w:sz w:val="24"/>
          <w:szCs w:val="24"/>
        </w:rPr>
      </w:pPr>
      <w:r>
        <w:rPr>
          <w:rFonts w:ascii="Times New Roman" w:hAnsi="Times New Roman" w:cs="Times New Roman"/>
          <w:sz w:val="24"/>
          <w:szCs w:val="24"/>
        </w:rPr>
        <w:t>One</w:t>
      </w:r>
      <w:r>
        <w:rPr>
          <w:rFonts w:ascii="Times New Roman" w:hAnsi="Times New Roman" w:cs="Times New Roman"/>
          <w:sz w:val="24"/>
          <w:szCs w:val="24"/>
        </w:rPr>
        <w:t xml:space="preserve"> distinctive attribute I noticed, is unity. The church historically has been accomplishing the tasks communally without expecting a lot of external support, unlike other </w:t>
      </w:r>
      <w:r>
        <w:rPr>
          <w:rFonts w:ascii="Times New Roman" w:hAnsi="Times New Roman" w:cs="Times New Roman"/>
          <w:sz w:val="24"/>
          <w:szCs w:val="24"/>
        </w:rPr>
        <w:lastRenderedPageBreak/>
        <w:t xml:space="preserve">churches. They have managed to renovate the church, do some upgrade to the school and </w:t>
      </w:r>
      <w:r>
        <w:rPr>
          <w:rFonts w:ascii="Times New Roman" w:hAnsi="Times New Roman" w:cs="Times New Roman"/>
          <w:sz w:val="24"/>
          <w:szCs w:val="24"/>
        </w:rPr>
        <w:t xml:space="preserve">offer help to the less fortunate. The school is exclusively connected to church activities and </w:t>
      </w:r>
      <w:r w:rsidR="00F27D43">
        <w:rPr>
          <w:rFonts w:ascii="Times New Roman" w:hAnsi="Times New Roman" w:cs="Times New Roman"/>
          <w:sz w:val="24"/>
          <w:szCs w:val="24"/>
        </w:rPr>
        <w:t>vice</w:t>
      </w:r>
      <w:r>
        <w:rPr>
          <w:rFonts w:ascii="Times New Roman" w:hAnsi="Times New Roman" w:cs="Times New Roman"/>
          <w:sz w:val="24"/>
          <w:szCs w:val="24"/>
        </w:rPr>
        <w:t xml:space="preserve"> versa. </w:t>
      </w:r>
    </w:p>
    <w:p w:rsidR="00FA2D82" w:rsidRDefault="005D3A7E" w:rsidP="00F27D43">
      <w:pPr>
        <w:tabs>
          <w:tab w:val="left" w:pos="2760"/>
        </w:tabs>
        <w:spacing w:after="0"/>
        <w:ind w:firstLine="0"/>
        <w:contextualSpacing/>
        <w:jc w:val="center"/>
        <w:rPr>
          <w:rFonts w:ascii="Times New Roman" w:hAnsi="Times New Roman" w:cs="Times New Roman"/>
          <w:b/>
          <w:sz w:val="24"/>
          <w:szCs w:val="24"/>
        </w:rPr>
      </w:pPr>
      <w:r w:rsidRPr="00FA2D82">
        <w:rPr>
          <w:rFonts w:ascii="Times New Roman" w:hAnsi="Times New Roman" w:cs="Times New Roman"/>
          <w:b/>
          <w:sz w:val="24"/>
          <w:szCs w:val="24"/>
        </w:rPr>
        <w:t>Subjective Reactions</w:t>
      </w:r>
    </w:p>
    <w:p w:rsidR="00FA2D82" w:rsidRDefault="005D3A7E" w:rsidP="007D5640">
      <w:pPr>
        <w:tabs>
          <w:tab w:val="left" w:pos="2760"/>
        </w:tabs>
        <w:spacing w:after="0"/>
        <w:contextualSpacing/>
        <w:rPr>
          <w:rFonts w:ascii="Times New Roman" w:hAnsi="Times New Roman" w:cs="Times New Roman"/>
          <w:sz w:val="24"/>
          <w:szCs w:val="24"/>
        </w:rPr>
      </w:pPr>
      <w:r>
        <w:rPr>
          <w:rFonts w:ascii="Times New Roman" w:hAnsi="Times New Roman" w:cs="Times New Roman"/>
          <w:sz w:val="24"/>
          <w:szCs w:val="24"/>
        </w:rPr>
        <w:t xml:space="preserve"> Generally, the church is very close to the affairs of the community at a higher rate. Its priority stands for the community</w:t>
      </w:r>
      <w:r>
        <w:rPr>
          <w:rFonts w:ascii="Times New Roman" w:hAnsi="Times New Roman" w:cs="Times New Roman"/>
          <w:sz w:val="24"/>
          <w:szCs w:val="24"/>
        </w:rPr>
        <w:t xml:space="preserve"> first then the rest follows. They have indeed contributed to the </w:t>
      </w:r>
      <w:r w:rsidR="009D2191">
        <w:rPr>
          <w:rFonts w:ascii="Times New Roman" w:hAnsi="Times New Roman" w:cs="Times New Roman"/>
          <w:sz w:val="24"/>
          <w:szCs w:val="24"/>
        </w:rPr>
        <w:t>success of the society since 1922.</w:t>
      </w:r>
    </w:p>
    <w:p w:rsidR="009D2191" w:rsidRDefault="005D3A7E" w:rsidP="00F27D43">
      <w:pPr>
        <w:tabs>
          <w:tab w:val="left" w:pos="2760"/>
        </w:tabs>
        <w:spacing w:after="0"/>
        <w:ind w:firstLine="0"/>
        <w:contextualSpacing/>
        <w:jc w:val="center"/>
        <w:rPr>
          <w:rFonts w:ascii="Times New Roman" w:hAnsi="Times New Roman" w:cs="Times New Roman"/>
          <w:b/>
          <w:sz w:val="24"/>
          <w:szCs w:val="24"/>
        </w:rPr>
      </w:pPr>
      <w:r w:rsidRPr="009D2191">
        <w:rPr>
          <w:rFonts w:ascii="Times New Roman" w:hAnsi="Times New Roman" w:cs="Times New Roman"/>
          <w:b/>
          <w:sz w:val="24"/>
          <w:szCs w:val="24"/>
        </w:rPr>
        <w:t>Conclusion</w:t>
      </w:r>
    </w:p>
    <w:p w:rsidR="009D2191" w:rsidRDefault="005D3A7E" w:rsidP="007D5640">
      <w:pPr>
        <w:tabs>
          <w:tab w:val="left" w:pos="2760"/>
        </w:tabs>
        <w:spacing w:after="0"/>
        <w:contextualSpacing/>
        <w:rPr>
          <w:rFonts w:ascii="Times New Roman" w:hAnsi="Times New Roman" w:cs="Times New Roman"/>
          <w:sz w:val="24"/>
          <w:szCs w:val="24"/>
        </w:rPr>
      </w:pPr>
      <w:r>
        <w:rPr>
          <w:rFonts w:ascii="Times New Roman" w:hAnsi="Times New Roman" w:cs="Times New Roman"/>
          <w:sz w:val="24"/>
          <w:szCs w:val="24"/>
        </w:rPr>
        <w:t xml:space="preserve">Having </w:t>
      </w:r>
      <w:r w:rsidR="00826269">
        <w:rPr>
          <w:rFonts w:ascii="Times New Roman" w:hAnsi="Times New Roman" w:cs="Times New Roman"/>
          <w:sz w:val="24"/>
          <w:szCs w:val="24"/>
        </w:rPr>
        <w:t xml:space="preserve">visited a completely different aspect of Christianity, I came to realize how important originality is and how far current developments could depend on how well the church relates to the community. In our case, St. Roch Catholic Church today bears the fruits of a few families who took the mandate of controlling an epidemic, establish a sharing point, </w:t>
      </w:r>
      <w:r w:rsidR="00DF2F66">
        <w:rPr>
          <w:rFonts w:ascii="Times New Roman" w:hAnsi="Times New Roman" w:cs="Times New Roman"/>
          <w:sz w:val="24"/>
          <w:szCs w:val="24"/>
        </w:rPr>
        <w:t>establishing a school and finally having the magnificent parish.</w:t>
      </w:r>
    </w:p>
    <w:p w:rsidR="00DF2F66" w:rsidRDefault="00DF2F66" w:rsidP="000B55EA">
      <w:pPr>
        <w:tabs>
          <w:tab w:val="left" w:pos="2760"/>
        </w:tabs>
        <w:ind w:firstLine="0"/>
        <w:rPr>
          <w:rFonts w:ascii="Times New Roman" w:hAnsi="Times New Roman" w:cs="Times New Roman"/>
          <w:b/>
          <w:sz w:val="24"/>
          <w:szCs w:val="24"/>
        </w:rPr>
      </w:pPr>
    </w:p>
    <w:p w:rsidR="00F27D43" w:rsidRDefault="005D3A7E">
      <w:pPr>
        <w:rPr>
          <w:rFonts w:ascii="Times New Roman" w:hAnsi="Times New Roman" w:cs="Times New Roman"/>
          <w:b/>
          <w:sz w:val="24"/>
          <w:szCs w:val="24"/>
        </w:rPr>
      </w:pPr>
      <w:r>
        <w:rPr>
          <w:rFonts w:ascii="Times New Roman" w:hAnsi="Times New Roman" w:cs="Times New Roman"/>
          <w:b/>
          <w:sz w:val="24"/>
          <w:szCs w:val="24"/>
        </w:rPr>
        <w:br w:type="page"/>
      </w:r>
    </w:p>
    <w:p w:rsidR="00DF2F66" w:rsidRPr="00F27D43" w:rsidRDefault="005D3A7E" w:rsidP="00DF2F66">
      <w:pPr>
        <w:tabs>
          <w:tab w:val="left" w:pos="2760"/>
        </w:tabs>
        <w:jc w:val="center"/>
        <w:rPr>
          <w:rFonts w:ascii="Times New Roman" w:hAnsi="Times New Roman" w:cs="Times New Roman"/>
          <w:sz w:val="24"/>
          <w:szCs w:val="24"/>
        </w:rPr>
      </w:pPr>
      <w:r w:rsidRPr="00F27D43">
        <w:rPr>
          <w:rFonts w:ascii="Times New Roman" w:hAnsi="Times New Roman" w:cs="Times New Roman"/>
          <w:sz w:val="24"/>
          <w:szCs w:val="24"/>
        </w:rPr>
        <w:lastRenderedPageBreak/>
        <w:t>References</w:t>
      </w:r>
    </w:p>
    <w:p w:rsidR="00F27D43" w:rsidRDefault="005D3A7E" w:rsidP="006D5AB9">
      <w:pPr>
        <w:tabs>
          <w:tab w:val="left" w:pos="2760"/>
        </w:tabs>
        <w:ind w:left="964" w:hanging="964"/>
        <w:rPr>
          <w:rFonts w:ascii="Times New Roman" w:hAnsi="Times New Roman" w:cs="Times New Roman"/>
          <w:sz w:val="24"/>
          <w:szCs w:val="24"/>
        </w:rPr>
      </w:pPr>
      <w:r>
        <w:rPr>
          <w:rFonts w:ascii="Times New Roman" w:hAnsi="Times New Roman" w:cs="Times New Roman"/>
          <w:sz w:val="24"/>
          <w:szCs w:val="24"/>
        </w:rPr>
        <w:t xml:space="preserve">Guide by Patrick. My long-term friend played a great role in "baby-stepping" my </w:t>
      </w:r>
      <w:r>
        <w:rPr>
          <w:rFonts w:ascii="Times New Roman" w:hAnsi="Times New Roman" w:cs="Times New Roman"/>
          <w:sz w:val="24"/>
          <w:szCs w:val="24"/>
        </w:rPr>
        <w:t>case study to the new environment South of Indianapolis</w:t>
      </w:r>
    </w:p>
    <w:p w:rsidR="00F27D43" w:rsidRDefault="005D3A7E" w:rsidP="006D5AB9">
      <w:pPr>
        <w:tabs>
          <w:tab w:val="left" w:pos="2760"/>
        </w:tabs>
        <w:ind w:left="964" w:hanging="964"/>
        <w:rPr>
          <w:rFonts w:ascii="Times New Roman" w:hAnsi="Times New Roman" w:cs="Times New Roman"/>
          <w:sz w:val="24"/>
          <w:szCs w:val="24"/>
        </w:rPr>
      </w:pPr>
      <w:r>
        <w:rPr>
          <w:rFonts w:ascii="Times New Roman" w:hAnsi="Times New Roman" w:cs="Times New Roman"/>
          <w:sz w:val="24"/>
          <w:szCs w:val="24"/>
        </w:rPr>
        <w:t>Interview with Jennifer Lucas. Jennifer being one of the organizers when it comes to youth affairs was very resourceful in summarizing the churches storyline.</w:t>
      </w:r>
    </w:p>
    <w:p w:rsidR="00F27D43" w:rsidRDefault="005D3A7E" w:rsidP="00F27D43">
      <w:pPr>
        <w:tabs>
          <w:tab w:val="left" w:pos="2760"/>
        </w:tabs>
        <w:ind w:left="964" w:hanging="964"/>
        <w:rPr>
          <w:rFonts w:ascii="Times New Roman" w:hAnsi="Times New Roman" w:cs="Times New Roman"/>
          <w:sz w:val="24"/>
          <w:szCs w:val="24"/>
        </w:rPr>
      </w:pPr>
      <w:r>
        <w:rPr>
          <w:rFonts w:ascii="Times New Roman" w:hAnsi="Times New Roman" w:cs="Times New Roman"/>
          <w:sz w:val="24"/>
          <w:szCs w:val="24"/>
        </w:rPr>
        <w:t xml:space="preserve">St Roch Catholic Church. </w:t>
      </w:r>
      <w:hyperlink r:id="rId7" w:history="1">
        <w:r w:rsidRPr="00DF2F66">
          <w:rPr>
            <w:rStyle w:val="Hyperlink"/>
            <w:rFonts w:ascii="Times New Roman" w:hAnsi="Times New Roman" w:cs="Times New Roman"/>
            <w:sz w:val="24"/>
            <w:szCs w:val="24"/>
          </w:rPr>
          <w:t>http://www.strochindy.org/church</w:t>
        </w:r>
      </w:hyperlink>
      <w:r>
        <w:rPr>
          <w:rFonts w:ascii="Times New Roman" w:hAnsi="Times New Roman" w:cs="Times New Roman"/>
          <w:sz w:val="24"/>
          <w:szCs w:val="24"/>
        </w:rPr>
        <w:t xml:space="preserve">. This is the official website of St. Roch Catholic Church. It expounds on their history from the 1920’s up to date. </w:t>
      </w:r>
    </w:p>
    <w:p w:rsidR="00F27D43" w:rsidRDefault="005D3A7E" w:rsidP="006D5AB9">
      <w:pPr>
        <w:tabs>
          <w:tab w:val="left" w:pos="2760"/>
        </w:tabs>
        <w:spacing w:after="0"/>
        <w:ind w:left="1051" w:hangingChars="438" w:hanging="1051"/>
        <w:contextualSpacing/>
        <w:rPr>
          <w:rFonts w:ascii="Times New Roman" w:hAnsi="Times New Roman" w:cs="Times New Roman"/>
          <w:sz w:val="24"/>
          <w:szCs w:val="24"/>
        </w:rPr>
      </w:pPr>
      <w:r>
        <w:rPr>
          <w:rFonts w:ascii="Times New Roman" w:hAnsi="Times New Roman" w:cs="Times New Roman"/>
          <w:sz w:val="24"/>
          <w:szCs w:val="24"/>
        </w:rPr>
        <w:t xml:space="preserve">Yelp. </w:t>
      </w:r>
      <w:hyperlink r:id="rId8" w:history="1">
        <w:r w:rsidRPr="00DF2F66">
          <w:rPr>
            <w:rStyle w:val="Hyperlink"/>
            <w:rFonts w:ascii="Times New Roman" w:hAnsi="Times New Roman" w:cs="Times New Roman"/>
            <w:sz w:val="24"/>
            <w:szCs w:val="24"/>
          </w:rPr>
          <w:t>https://www.yelp.com/biz/st-roch-catholic-church-indianapolis?osq=Catholic+Church</w:t>
        </w:r>
      </w:hyperlink>
      <w:r>
        <w:rPr>
          <w:rFonts w:ascii="Times New Roman" w:hAnsi="Times New Roman" w:cs="Times New Roman"/>
          <w:sz w:val="24"/>
          <w:szCs w:val="24"/>
        </w:rPr>
        <w:t>. The website has a series of reviews on St. Roch Catholic Church, from direc</w:t>
      </w:r>
      <w:r>
        <w:rPr>
          <w:rFonts w:ascii="Times New Roman" w:hAnsi="Times New Roman" w:cs="Times New Roman"/>
          <w:sz w:val="24"/>
          <w:szCs w:val="24"/>
        </w:rPr>
        <w:t>tions pictures</w:t>
      </w:r>
    </w:p>
    <w:p w:rsidR="00DF2F66" w:rsidRDefault="00DF2F66" w:rsidP="00DF2F66">
      <w:pPr>
        <w:tabs>
          <w:tab w:val="left" w:pos="2760"/>
        </w:tabs>
        <w:ind w:firstLine="0"/>
        <w:rPr>
          <w:rFonts w:ascii="Times New Roman" w:hAnsi="Times New Roman" w:cs="Times New Roman"/>
          <w:sz w:val="24"/>
          <w:szCs w:val="24"/>
        </w:rPr>
      </w:pPr>
    </w:p>
    <w:p w:rsidR="00DF2F66" w:rsidRDefault="00DF2F66" w:rsidP="00DF2F66">
      <w:pPr>
        <w:tabs>
          <w:tab w:val="left" w:pos="2760"/>
        </w:tabs>
        <w:ind w:firstLine="0"/>
        <w:rPr>
          <w:rFonts w:ascii="Times New Roman" w:hAnsi="Times New Roman" w:cs="Times New Roman"/>
          <w:sz w:val="24"/>
          <w:szCs w:val="24"/>
        </w:rPr>
      </w:pPr>
    </w:p>
    <w:sectPr w:rsidR="00DF2F66" w:rsidSect="000C7328">
      <w:headerReference w:type="default" r:id="rId9"/>
      <w:headerReference w:type="first" r:id="rId10"/>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5ED17A76" w15:done="0"/>
  <w15:commentEx w15:paraId="197BE17E" w15:done="0"/>
  <w15:commentEx w15:paraId="133294CD" w15:done="0"/>
  <w15:commentEx w15:paraId="1AD6AF7C" w15:done="0"/>
  <w15:commentEx w15:paraId="012CFAB0" w15:done="0"/>
  <w15:commentEx w15:paraId="265C2CC9" w15:done="0"/>
  <w15:commentEx w15:paraId="0D95CBC8" w15:done="0"/>
  <w15:commentEx w15:paraId="5072F1D0" w15:done="0"/>
  <w15:commentEx w15:paraId="1D49B2AD" w15:done="0"/>
  <w15:commentEx w15:paraId="34E59407" w15:done="0"/>
  <w15:commentEx w15:paraId="286654B3" w15:done="0"/>
  <w15:commentEx w15:paraId="6854CD33" w15:done="0"/>
  <w15:commentEx w15:paraId="65DF406E" w15:done="0"/>
  <w15:commentEx w15:paraId="4D5FC167" w15:done="0"/>
  <w15:commentEx w15:paraId="6598B63C" w15:done="0"/>
  <w15:commentEx w15:paraId="316C6947" w15:done="0"/>
  <w15:commentEx w15:paraId="1A2B6978" w15:done="0"/>
  <w15:commentEx w15:paraId="6547801A" w15:done="0"/>
  <w15:commentEx w15:paraId="494E3D2F" w15:done="0"/>
  <w15:commentEx w15:paraId="35BF34CF" w15:done="0"/>
  <w15:commentEx w15:paraId="404E1D3B" w15:done="0"/>
  <w15:commentEx w15:paraId="1E3EF0D5" w15:done="0"/>
  <w15:commentEx w15:paraId="72F79F24" w15:done="0"/>
  <w15:commentEx w15:paraId="557F31C7" w15:done="0"/>
  <w15:commentEx w15:paraId="11DEE4F7" w15:done="0"/>
  <w15:commentEx w15:paraId="78A9EA4E" w15:done="0"/>
  <w15:commentEx w15:paraId="74CB955A" w15:done="0"/>
  <w15:commentEx w15:paraId="36B2A2E6" w15:done="0"/>
  <w15:commentEx w15:paraId="3D05549A" w15:done="0"/>
  <w15:commentEx w15:paraId="3CCF3BC3" w15:done="0"/>
  <w15:commentEx w15:paraId="29C09D78" w15:done="0"/>
  <w15:commentEx w15:paraId="018D8A39" w15:done="0"/>
  <w15:commentEx w15:paraId="33EFF606" w15:done="0"/>
  <w15:commentEx w15:paraId="785C493B" w15:done="0"/>
  <w15:commentEx w15:paraId="21362381" w15:done="0"/>
  <w15:commentEx w15:paraId="082856B3" w15:done="0"/>
  <w15:commentEx w15:paraId="3001C9C1" w15:done="0"/>
  <w15:commentEx w15:paraId="7EE12B86"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3A7E" w:rsidRDefault="005D3A7E">
      <w:pPr>
        <w:spacing w:after="0" w:line="240" w:lineRule="auto"/>
      </w:pPr>
      <w:r>
        <w:separator/>
      </w:r>
    </w:p>
  </w:endnote>
  <w:endnote w:type="continuationSeparator" w:id="0">
    <w:p w:rsidR="005D3A7E" w:rsidRDefault="005D3A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3A7E" w:rsidRDefault="005D3A7E">
      <w:pPr>
        <w:spacing w:after="0" w:line="240" w:lineRule="auto"/>
      </w:pPr>
      <w:r>
        <w:separator/>
      </w:r>
    </w:p>
  </w:footnote>
  <w:footnote w:type="continuationSeparator" w:id="0">
    <w:p w:rsidR="005D3A7E" w:rsidRDefault="005D3A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5640" w:rsidRDefault="00935BFD" w:rsidP="007D5640">
    <w:pPr>
      <w:pStyle w:val="Header"/>
      <w:tabs>
        <w:tab w:val="clear" w:pos="4680"/>
      </w:tabs>
      <w:ind w:firstLine="0"/>
    </w:pPr>
    <w:r w:rsidRPr="00935BFD">
      <w:rPr>
        <w:rFonts w:ascii="Times New Roman" w:hAnsi="Times New Roman" w:cs="Times New Roman"/>
        <w:color w:val="1B1B1B"/>
        <w:sz w:val="24"/>
        <w:szCs w:val="24"/>
        <w:shd w:val="clear" w:color="auto" w:fill="FFFFFF"/>
      </w:rPr>
      <w:t>CHRISTIANITY CHURCH</w:t>
    </w:r>
    <w:r w:rsidRPr="00935BFD">
      <w:rPr>
        <w:rFonts w:ascii="Times New Roman" w:hAnsi="Times New Roman" w:cs="Times New Roman"/>
        <w:sz w:val="24"/>
        <w:szCs w:val="24"/>
      </w:rPr>
      <w:t xml:space="preserve"> VIS</w:t>
    </w:r>
    <w:r>
      <w:rPr>
        <w:rFonts w:ascii="Times New Roman" w:hAnsi="Times New Roman" w:cs="Times New Roman"/>
        <w:sz w:val="24"/>
        <w:szCs w:val="24"/>
      </w:rPr>
      <w:t>IT</w:t>
    </w:r>
    <w:r w:rsidR="005D3A7E">
      <w:rPr>
        <w:rFonts w:ascii="Times New Roman" w:hAnsi="Times New Roman" w:cs="Times New Roman"/>
        <w:sz w:val="24"/>
        <w:szCs w:val="24"/>
      </w:rPr>
      <w:tab/>
    </w:r>
    <w:r w:rsidR="005D3A7E">
      <w:rPr>
        <w:rFonts w:ascii="Times New Roman" w:hAnsi="Times New Roman" w:cs="Times New Roman"/>
        <w:sz w:val="24"/>
        <w:szCs w:val="24"/>
      </w:rPr>
      <w:fldChar w:fldCharType="begin"/>
    </w:r>
    <w:r w:rsidR="005D3A7E">
      <w:rPr>
        <w:rFonts w:ascii="Times New Roman" w:hAnsi="Times New Roman" w:cs="Times New Roman"/>
        <w:sz w:val="24"/>
        <w:szCs w:val="24"/>
      </w:rPr>
      <w:instrText xml:space="preserve"> PAGE  \* Arabic  \* MERGEFORMAT </w:instrText>
    </w:r>
    <w:r w:rsidR="005D3A7E">
      <w:rPr>
        <w:rFonts w:ascii="Times New Roman" w:hAnsi="Times New Roman" w:cs="Times New Roman"/>
        <w:sz w:val="24"/>
        <w:szCs w:val="24"/>
      </w:rPr>
      <w:fldChar w:fldCharType="separate"/>
    </w:r>
    <w:r>
      <w:rPr>
        <w:rFonts w:ascii="Times New Roman" w:hAnsi="Times New Roman" w:cs="Times New Roman"/>
        <w:noProof/>
        <w:sz w:val="24"/>
        <w:szCs w:val="24"/>
      </w:rPr>
      <w:t>2</w:t>
    </w:r>
    <w:r w:rsidR="005D3A7E">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7328" w:rsidRPr="000C7328" w:rsidRDefault="005D3A7E" w:rsidP="00935BFD">
    <w:pPr>
      <w:tabs>
        <w:tab w:val="right" w:pos="9360"/>
      </w:tabs>
      <w:spacing w:after="0"/>
      <w:ind w:firstLine="0"/>
      <w:contextualSpacing/>
      <w:rPr>
        <w:rFonts w:ascii="Times New Roman" w:hAnsi="Times New Roman" w:cs="Times New Roman"/>
        <w:sz w:val="24"/>
        <w:szCs w:val="24"/>
      </w:rPr>
    </w:pPr>
    <w:r w:rsidRPr="000C7328">
      <w:rPr>
        <w:rFonts w:ascii="Times New Roman" w:hAnsi="Times New Roman" w:cs="Times New Roman"/>
        <w:sz w:val="24"/>
        <w:szCs w:val="24"/>
      </w:rPr>
      <w:t xml:space="preserve">Running </w:t>
    </w:r>
    <w:r w:rsidR="007D5640" w:rsidRPr="000C7328">
      <w:rPr>
        <w:rFonts w:ascii="Times New Roman" w:hAnsi="Times New Roman" w:cs="Times New Roman"/>
        <w:sz w:val="24"/>
        <w:szCs w:val="24"/>
      </w:rPr>
      <w:t>Head</w:t>
    </w:r>
    <w:r w:rsidR="007D5640">
      <w:rPr>
        <w:rFonts w:ascii="Times New Roman" w:hAnsi="Times New Roman" w:cs="Times New Roman"/>
        <w:sz w:val="24"/>
        <w:szCs w:val="24"/>
      </w:rPr>
      <w:t xml:space="preserve">: </w:t>
    </w:r>
    <w:r w:rsidR="00935BFD" w:rsidRPr="00935BFD">
      <w:rPr>
        <w:rFonts w:ascii="Times New Roman" w:hAnsi="Times New Roman" w:cs="Times New Roman"/>
        <w:color w:val="1B1B1B"/>
        <w:sz w:val="24"/>
        <w:szCs w:val="24"/>
        <w:shd w:val="clear" w:color="auto" w:fill="FFFFFF"/>
      </w:rPr>
      <w:t>CHRISTIANITY CHURCH</w:t>
    </w:r>
    <w:r w:rsidR="00935BFD" w:rsidRPr="00935BFD">
      <w:rPr>
        <w:rFonts w:ascii="Times New Roman" w:hAnsi="Times New Roman" w:cs="Times New Roman"/>
        <w:sz w:val="24"/>
        <w:szCs w:val="24"/>
      </w:rPr>
      <w:t xml:space="preserve"> VIS</w:t>
    </w:r>
    <w:r w:rsidR="00935BFD">
      <w:rPr>
        <w:rFonts w:ascii="Times New Roman" w:hAnsi="Times New Roman" w:cs="Times New Roman"/>
        <w:sz w:val="24"/>
        <w:szCs w:val="24"/>
      </w:rPr>
      <w:t>IT</w:t>
    </w:r>
    <w:r w:rsidR="00935BFD">
      <w:rPr>
        <w:rFonts w:ascii="Times New Roman" w:hAnsi="Times New Roman" w:cs="Times New Roman"/>
        <w:sz w:val="24"/>
        <w:szCs w:val="24"/>
      </w:rPr>
      <w:tab/>
    </w:r>
    <w:r w:rsidR="00935BFD">
      <w:rPr>
        <w:rFonts w:ascii="Times New Roman" w:hAnsi="Times New Roman" w:cs="Times New Roman"/>
        <w:sz w:val="24"/>
        <w:szCs w:val="24"/>
      </w:rPr>
      <w:fldChar w:fldCharType="begin"/>
    </w:r>
    <w:r w:rsidR="00935BFD">
      <w:rPr>
        <w:rFonts w:ascii="Times New Roman" w:hAnsi="Times New Roman" w:cs="Times New Roman"/>
        <w:sz w:val="24"/>
        <w:szCs w:val="24"/>
      </w:rPr>
      <w:instrText xml:space="preserve"> PAGE  \* Arabic  \* MERGEFORMAT </w:instrText>
    </w:r>
    <w:r w:rsidR="00935BFD">
      <w:rPr>
        <w:rFonts w:ascii="Times New Roman" w:hAnsi="Times New Roman" w:cs="Times New Roman"/>
        <w:sz w:val="24"/>
        <w:szCs w:val="24"/>
      </w:rPr>
      <w:fldChar w:fldCharType="separate"/>
    </w:r>
    <w:r w:rsidR="00935BFD">
      <w:rPr>
        <w:rFonts w:ascii="Times New Roman" w:hAnsi="Times New Roman" w:cs="Times New Roman"/>
        <w:noProof/>
        <w:sz w:val="24"/>
        <w:szCs w:val="24"/>
      </w:rPr>
      <w:t>1</w:t>
    </w:r>
    <w:r w:rsidR="00935BFD">
      <w:rPr>
        <w:rFonts w:ascii="Times New Roman" w:hAnsi="Times New Roman" w:cs="Times New Roman"/>
        <w:sz w:val="24"/>
        <w:szCs w:val="24"/>
      </w:rPr>
      <w:fldChar w:fldCharType="end"/>
    </w:r>
  </w:p>
  <w:p w:rsidR="000C7328" w:rsidRPr="000C7328" w:rsidRDefault="000C732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t7AwNTIyM7Q0NTEzNDFV0lEKTi0uzszPAykwqgUAHSLf3CwAAAA="/>
  </w:docVars>
  <w:rsids>
    <w:rsidRoot w:val="000C7328"/>
    <w:rsid w:val="000175E3"/>
    <w:rsid w:val="000916C2"/>
    <w:rsid w:val="000B55EA"/>
    <w:rsid w:val="000C4627"/>
    <w:rsid w:val="000C7328"/>
    <w:rsid w:val="001104E5"/>
    <w:rsid w:val="001A3240"/>
    <w:rsid w:val="00282D5C"/>
    <w:rsid w:val="002863A7"/>
    <w:rsid w:val="002A0EA0"/>
    <w:rsid w:val="002F41DA"/>
    <w:rsid w:val="003370E6"/>
    <w:rsid w:val="0036571C"/>
    <w:rsid w:val="00371C1C"/>
    <w:rsid w:val="00374E85"/>
    <w:rsid w:val="003B48C2"/>
    <w:rsid w:val="003D2148"/>
    <w:rsid w:val="00403381"/>
    <w:rsid w:val="004664E3"/>
    <w:rsid w:val="004A5CB7"/>
    <w:rsid w:val="005D3A7E"/>
    <w:rsid w:val="00624F04"/>
    <w:rsid w:val="00675B04"/>
    <w:rsid w:val="006A6853"/>
    <w:rsid w:val="006D5AB9"/>
    <w:rsid w:val="006E1F3A"/>
    <w:rsid w:val="0072722E"/>
    <w:rsid w:val="007660C3"/>
    <w:rsid w:val="007D5640"/>
    <w:rsid w:val="00826269"/>
    <w:rsid w:val="008729EB"/>
    <w:rsid w:val="00935BFD"/>
    <w:rsid w:val="009D2191"/>
    <w:rsid w:val="00AA1FFF"/>
    <w:rsid w:val="00AD00D0"/>
    <w:rsid w:val="00B50D1C"/>
    <w:rsid w:val="00DE4B50"/>
    <w:rsid w:val="00DF2F66"/>
    <w:rsid w:val="00E8429C"/>
    <w:rsid w:val="00EF70A3"/>
    <w:rsid w:val="00F27D43"/>
    <w:rsid w:val="00F64F31"/>
    <w:rsid w:val="00FA2D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73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7328"/>
  </w:style>
  <w:style w:type="paragraph" w:styleId="Footer">
    <w:name w:val="footer"/>
    <w:basedOn w:val="Normal"/>
    <w:link w:val="FooterChar"/>
    <w:uiPriority w:val="99"/>
    <w:unhideWhenUsed/>
    <w:rsid w:val="000C73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7328"/>
  </w:style>
  <w:style w:type="character" w:styleId="Hyperlink">
    <w:name w:val="Hyperlink"/>
    <w:basedOn w:val="DefaultParagraphFont"/>
    <w:uiPriority w:val="99"/>
    <w:unhideWhenUsed/>
    <w:rsid w:val="00DF2F66"/>
    <w:rPr>
      <w:color w:val="0563C1"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935B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5BF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73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7328"/>
  </w:style>
  <w:style w:type="paragraph" w:styleId="Footer">
    <w:name w:val="footer"/>
    <w:basedOn w:val="Normal"/>
    <w:link w:val="FooterChar"/>
    <w:uiPriority w:val="99"/>
    <w:unhideWhenUsed/>
    <w:rsid w:val="000C73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7328"/>
  </w:style>
  <w:style w:type="character" w:styleId="Hyperlink">
    <w:name w:val="Hyperlink"/>
    <w:basedOn w:val="DefaultParagraphFont"/>
    <w:uiPriority w:val="99"/>
    <w:unhideWhenUsed/>
    <w:rsid w:val="00DF2F66"/>
    <w:rPr>
      <w:color w:val="0563C1"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935B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5BF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elp.com/biz/st-roch-catholic-church-indianapolis?osq=Catholic+Church" TargetMode="External"/><Relationship Id="rId13"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hyperlink" Target="http://www.strochindy.org/church"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1550</Words>
  <Characters>8839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2018-08-16T01:50:00Z</dcterms:created>
  <dcterms:modified xsi:type="dcterms:W3CDTF">2018-08-16T01:50:00Z</dcterms:modified>
</cp:coreProperties>
</file>